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C16" w:rsidRDefault="007A4C16" w:rsidP="007A4C16">
      <w:pPr>
        <w:tabs>
          <w:tab w:val="left" w:pos="1000"/>
        </w:tabs>
        <w:spacing w:line="228" w:lineRule="auto"/>
        <w:ind w:right="240"/>
        <w:rPr>
          <w:rFonts w:ascii="Times New Roman" w:eastAsia="Times New Roman" w:hAnsi="Times New Roman"/>
          <w:b/>
          <w:sz w:val="23"/>
          <w:lang w:val="kk-KZ"/>
        </w:rPr>
      </w:pPr>
      <w:r>
        <w:rPr>
          <w:rFonts w:ascii="Times New Roman" w:eastAsia="Times New Roman" w:hAnsi="Times New Roman"/>
          <w:b/>
          <w:sz w:val="23"/>
          <w:lang w:val="kk-KZ"/>
        </w:rPr>
        <w:t>Дәріс 10</w:t>
      </w:r>
    </w:p>
    <w:p w:rsidR="007A4C16" w:rsidRDefault="007A4C16" w:rsidP="007A4C16">
      <w:pPr>
        <w:tabs>
          <w:tab w:val="left" w:pos="1000"/>
        </w:tabs>
        <w:spacing w:line="228" w:lineRule="auto"/>
        <w:ind w:right="240"/>
        <w:rPr>
          <w:rFonts w:ascii="Times New Roman" w:eastAsia="Times New Roman" w:hAnsi="Times New Roman"/>
          <w:b/>
          <w:sz w:val="23"/>
          <w:lang w:val="kk-KZ"/>
        </w:rPr>
      </w:pPr>
    </w:p>
    <w:p w:rsidR="007A4C16" w:rsidRPr="007A4C16" w:rsidRDefault="007A4C16" w:rsidP="007A4C16">
      <w:pPr>
        <w:tabs>
          <w:tab w:val="left" w:pos="1000"/>
        </w:tabs>
        <w:spacing w:line="228" w:lineRule="auto"/>
        <w:ind w:right="240"/>
        <w:rPr>
          <w:rFonts w:ascii="Times New Roman" w:eastAsia="Times New Roman" w:hAnsi="Times New Roman"/>
          <w:b/>
          <w:sz w:val="23"/>
          <w:lang w:val="kk-KZ"/>
        </w:rPr>
      </w:pPr>
      <w:bookmarkStart w:id="0" w:name="_GoBack"/>
      <w:bookmarkEnd w:id="0"/>
      <w:r w:rsidRPr="007A4C16">
        <w:rPr>
          <w:rFonts w:ascii="Times New Roman" w:eastAsia="Times New Roman" w:hAnsi="Times New Roman"/>
          <w:b/>
          <w:sz w:val="23"/>
          <w:lang w:val="kk-KZ"/>
        </w:rPr>
        <w:t>Жерді пайдалану мен қорғауға мемлекеттік бақылауды жузеге асырудағы органдар жүйесі</w:t>
      </w:r>
    </w:p>
    <w:p w:rsidR="007A4C16" w:rsidRPr="007A4C16" w:rsidRDefault="007A4C16" w:rsidP="007A4C16">
      <w:pPr>
        <w:spacing w:line="248" w:lineRule="exact"/>
        <w:rPr>
          <w:rFonts w:ascii="Times New Roman" w:eastAsia="Times New Roman" w:hAnsi="Times New Roman"/>
          <w:lang w:val="kk-KZ"/>
        </w:rPr>
      </w:pPr>
    </w:p>
    <w:p w:rsidR="007A4C16" w:rsidRDefault="007A4C16" w:rsidP="007A4C16">
      <w:pPr>
        <w:spacing w:line="252" w:lineRule="auto"/>
        <w:ind w:left="260" w:right="20" w:firstLine="286"/>
        <w:jc w:val="both"/>
        <w:rPr>
          <w:rFonts w:ascii="Times New Roman" w:eastAsia="Times New Roman" w:hAnsi="Times New Roman"/>
          <w:sz w:val="21"/>
        </w:rPr>
      </w:pPr>
      <w:r>
        <w:rPr>
          <w:rFonts w:ascii="Times New Roman" w:eastAsia="Times New Roman" w:hAnsi="Times New Roman"/>
          <w:sz w:val="21"/>
        </w:rPr>
        <w:t>Жерді пайдалануға мемлекеттік бақылау функциясы жердің иелері мен жер пайдаланушылар жағынан жерді пайдалану проц-есіне және ведомостволық органдар жағынан жерді басқару проц-eciнe бағытталған. Мемлекеттік жер басқармасының бacқa функцияларымен салыстырғанда бұл оның өзіндік ерекшелігі болып саналады. Мемлекеттік жер кадастры барлық жер пайдаланушыларға, жер иелеріне және жерді басдарудың ведомостволық органдарына таралады. Бақылау жер пайдалануды жузеге асыру мен ұйымдастырудың барлық формалары мен кезеңдерінен өту керек. Осы арқылы ол бақылауға алынған объектіге шаралар әсерін қажетті жағдайда және уақтылы қолдануға мүмкіндік береді.</w:t>
      </w:r>
    </w:p>
    <w:p w:rsidR="007A4C16" w:rsidRDefault="007A4C16" w:rsidP="007A4C16">
      <w:pPr>
        <w:spacing w:line="252" w:lineRule="exact"/>
        <w:rPr>
          <w:rFonts w:ascii="Times New Roman" w:eastAsia="Times New Roman" w:hAnsi="Times New Roman"/>
        </w:rPr>
      </w:pPr>
    </w:p>
    <w:p w:rsidR="007A4C16" w:rsidRDefault="007A4C16" w:rsidP="007A4C16">
      <w:pPr>
        <w:spacing w:line="228" w:lineRule="auto"/>
        <w:ind w:left="260" w:right="20" w:firstLine="286"/>
        <w:jc w:val="both"/>
        <w:rPr>
          <w:rFonts w:ascii="Times New Roman" w:eastAsia="Times New Roman" w:hAnsi="Times New Roman"/>
          <w:sz w:val="23"/>
        </w:rPr>
      </w:pPr>
      <w:r>
        <w:rPr>
          <w:rFonts w:ascii="Times New Roman" w:eastAsia="Times New Roman" w:hAnsi="Times New Roman"/>
          <w:sz w:val="23"/>
        </w:rPr>
        <w:t>Жерді пайдалану мен қорғауға мемлекеттік бақылау мынадай мемлекеттік органдармен жүзеге асырылады:</w:t>
      </w:r>
    </w:p>
    <w:p w:rsidR="007A4C16" w:rsidRDefault="007A4C16" w:rsidP="007A4C16">
      <w:pPr>
        <w:numPr>
          <w:ilvl w:val="0"/>
          <w:numId w:val="2"/>
        </w:numPr>
        <w:tabs>
          <w:tab w:val="left" w:pos="880"/>
        </w:tabs>
        <w:spacing w:line="231" w:lineRule="auto"/>
        <w:ind w:left="880" w:hanging="337"/>
        <w:rPr>
          <w:rFonts w:ascii="Times New Roman" w:eastAsia="Times New Roman" w:hAnsi="Times New Roman"/>
          <w:sz w:val="23"/>
        </w:rPr>
      </w:pPr>
      <w:r>
        <w:rPr>
          <w:rFonts w:ascii="Times New Roman" w:eastAsia="Times New Roman" w:hAnsi="Times New Roman"/>
          <w:sz w:val="23"/>
        </w:rPr>
        <w:t>әкімшілік</w:t>
      </w:r>
    </w:p>
    <w:p w:rsidR="007A4C16" w:rsidRDefault="007A4C16" w:rsidP="007A4C16">
      <w:pPr>
        <w:numPr>
          <w:ilvl w:val="0"/>
          <w:numId w:val="2"/>
        </w:numPr>
        <w:tabs>
          <w:tab w:val="left" w:pos="880"/>
        </w:tabs>
        <w:spacing w:line="217" w:lineRule="auto"/>
        <w:ind w:left="880" w:hanging="337"/>
        <w:rPr>
          <w:rFonts w:ascii="Times New Roman" w:eastAsia="Times New Roman" w:hAnsi="Times New Roman"/>
          <w:sz w:val="23"/>
        </w:rPr>
      </w:pPr>
      <w:r>
        <w:rPr>
          <w:rFonts w:ascii="Times New Roman" w:eastAsia="Times New Roman" w:hAnsi="Times New Roman"/>
          <w:sz w:val="23"/>
        </w:rPr>
        <w:t>сот</w:t>
      </w:r>
    </w:p>
    <w:p w:rsidR="007A4C16" w:rsidRDefault="007A4C16" w:rsidP="007A4C16">
      <w:pPr>
        <w:numPr>
          <w:ilvl w:val="0"/>
          <w:numId w:val="2"/>
        </w:numPr>
        <w:tabs>
          <w:tab w:val="left" w:pos="880"/>
        </w:tabs>
        <w:spacing w:line="231" w:lineRule="auto"/>
        <w:ind w:left="880" w:hanging="337"/>
        <w:rPr>
          <w:rFonts w:ascii="Times New Roman" w:eastAsia="Times New Roman" w:hAnsi="Times New Roman"/>
          <w:sz w:val="23"/>
        </w:rPr>
      </w:pPr>
      <w:r>
        <w:rPr>
          <w:rFonts w:ascii="Times New Roman" w:eastAsia="Times New Roman" w:hAnsi="Times New Roman"/>
          <w:sz w:val="23"/>
        </w:rPr>
        <w:t>прокуратура</w:t>
      </w:r>
    </w:p>
    <w:p w:rsidR="007A4C16" w:rsidRDefault="007A4C16" w:rsidP="007A4C16">
      <w:pPr>
        <w:numPr>
          <w:ilvl w:val="0"/>
          <w:numId w:val="2"/>
        </w:numPr>
        <w:tabs>
          <w:tab w:val="left" w:pos="880"/>
        </w:tabs>
        <w:spacing w:line="231" w:lineRule="auto"/>
        <w:ind w:left="880" w:hanging="337"/>
        <w:rPr>
          <w:rFonts w:ascii="Times New Roman" w:eastAsia="Times New Roman" w:hAnsi="Times New Roman"/>
          <w:sz w:val="23"/>
        </w:rPr>
      </w:pPr>
      <w:r>
        <w:rPr>
          <w:rFonts w:ascii="Times New Roman" w:eastAsia="Times New Roman" w:hAnsi="Times New Roman"/>
          <w:sz w:val="23"/>
        </w:rPr>
        <w:t>арнайы және ведомостволық</w:t>
      </w:r>
    </w:p>
    <w:tbl>
      <w:tblPr>
        <w:tblW w:w="0" w:type="auto"/>
        <w:tblInd w:w="260" w:type="dxa"/>
        <w:tblLayout w:type="fixed"/>
        <w:tblCellMar>
          <w:left w:w="0" w:type="dxa"/>
          <w:right w:w="0" w:type="dxa"/>
        </w:tblCellMar>
        <w:tblLook w:val="0000" w:firstRow="0" w:lastRow="0" w:firstColumn="0" w:lastColumn="0" w:noHBand="0" w:noVBand="0"/>
      </w:tblPr>
      <w:tblGrid>
        <w:gridCol w:w="1440"/>
        <w:gridCol w:w="1300"/>
        <w:gridCol w:w="980"/>
        <w:gridCol w:w="340"/>
        <w:gridCol w:w="900"/>
        <w:gridCol w:w="820"/>
        <w:gridCol w:w="660"/>
        <w:gridCol w:w="820"/>
        <w:gridCol w:w="1120"/>
        <w:gridCol w:w="360"/>
        <w:gridCol w:w="640"/>
      </w:tblGrid>
      <w:tr w:rsidR="007A4C16" w:rsidTr="00AD385C">
        <w:trPr>
          <w:trHeight w:val="256"/>
        </w:trPr>
        <w:tc>
          <w:tcPr>
            <w:tcW w:w="1440" w:type="dxa"/>
            <w:shd w:val="clear" w:color="auto" w:fill="auto"/>
            <w:vAlign w:val="bottom"/>
          </w:tcPr>
          <w:p w:rsidR="007A4C16" w:rsidRDefault="007A4C16" w:rsidP="00AD385C">
            <w:pPr>
              <w:spacing w:line="256" w:lineRule="exact"/>
              <w:ind w:left="280"/>
              <w:rPr>
                <w:rFonts w:ascii="Times New Roman" w:eastAsia="Times New Roman" w:hAnsi="Times New Roman"/>
                <w:sz w:val="23"/>
              </w:rPr>
            </w:pPr>
            <w:r>
              <w:rPr>
                <w:rFonts w:ascii="Times New Roman" w:eastAsia="Times New Roman" w:hAnsi="Times New Roman"/>
                <w:sz w:val="23"/>
              </w:rPr>
              <w:t>Әкімшілік</w:t>
            </w:r>
          </w:p>
        </w:tc>
        <w:tc>
          <w:tcPr>
            <w:tcW w:w="1300" w:type="dxa"/>
            <w:shd w:val="clear" w:color="auto" w:fill="auto"/>
            <w:vAlign w:val="bottom"/>
          </w:tcPr>
          <w:p w:rsidR="007A4C16" w:rsidRDefault="007A4C16" w:rsidP="00AD385C">
            <w:pPr>
              <w:spacing w:line="256" w:lineRule="exact"/>
              <w:ind w:left="420"/>
              <w:rPr>
                <w:rFonts w:ascii="Times New Roman" w:eastAsia="Times New Roman" w:hAnsi="Times New Roman"/>
                <w:w w:val="97"/>
                <w:sz w:val="23"/>
              </w:rPr>
            </w:pPr>
            <w:r>
              <w:rPr>
                <w:rFonts w:ascii="Times New Roman" w:eastAsia="Times New Roman" w:hAnsi="Times New Roman"/>
                <w:w w:val="97"/>
                <w:sz w:val="23"/>
              </w:rPr>
              <w:t>органдар</w:t>
            </w:r>
          </w:p>
        </w:tc>
        <w:tc>
          <w:tcPr>
            <w:tcW w:w="980" w:type="dxa"/>
            <w:shd w:val="clear" w:color="auto" w:fill="auto"/>
            <w:vAlign w:val="bottom"/>
          </w:tcPr>
          <w:p w:rsidR="007A4C16" w:rsidRDefault="007A4C16" w:rsidP="00AD385C">
            <w:pPr>
              <w:spacing w:line="256" w:lineRule="exact"/>
              <w:ind w:left="580"/>
              <w:rPr>
                <w:rFonts w:ascii="Times New Roman" w:eastAsia="Times New Roman" w:hAnsi="Times New Roman"/>
                <w:sz w:val="23"/>
              </w:rPr>
            </w:pPr>
            <w:r>
              <w:rPr>
                <w:rFonts w:ascii="Times New Roman" w:eastAsia="Times New Roman" w:hAnsi="Times New Roman"/>
                <w:sz w:val="23"/>
              </w:rPr>
              <w:t>заң</w:t>
            </w:r>
          </w:p>
        </w:tc>
        <w:tc>
          <w:tcPr>
            <w:tcW w:w="3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720" w:type="dxa"/>
            <w:gridSpan w:val="2"/>
            <w:shd w:val="clear" w:color="auto" w:fill="auto"/>
            <w:vAlign w:val="bottom"/>
          </w:tcPr>
          <w:p w:rsidR="007A4C16" w:rsidRDefault="007A4C16" w:rsidP="00AD385C">
            <w:pPr>
              <w:spacing w:line="256" w:lineRule="exact"/>
              <w:ind w:left="180"/>
              <w:rPr>
                <w:rFonts w:ascii="Times New Roman" w:eastAsia="Times New Roman" w:hAnsi="Times New Roman"/>
                <w:sz w:val="23"/>
              </w:rPr>
            </w:pPr>
            <w:r>
              <w:rPr>
                <w:rFonts w:ascii="Times New Roman" w:eastAsia="Times New Roman" w:hAnsi="Times New Roman"/>
                <w:sz w:val="23"/>
              </w:rPr>
              <w:t>шығарушы</w:t>
            </w:r>
          </w:p>
        </w:tc>
        <w:tc>
          <w:tcPr>
            <w:tcW w:w="660" w:type="dxa"/>
            <w:shd w:val="clear" w:color="auto" w:fill="auto"/>
            <w:vAlign w:val="bottom"/>
          </w:tcPr>
          <w:p w:rsidR="007A4C16" w:rsidRDefault="007A4C16" w:rsidP="00AD385C">
            <w:pPr>
              <w:spacing w:line="256" w:lineRule="exact"/>
              <w:ind w:left="120"/>
              <w:rPr>
                <w:rFonts w:ascii="Times New Roman" w:eastAsia="Times New Roman" w:hAnsi="Times New Roman"/>
                <w:sz w:val="23"/>
              </w:rPr>
            </w:pPr>
            <w:r>
              <w:rPr>
                <w:rFonts w:ascii="Times New Roman" w:eastAsia="Times New Roman" w:hAnsi="Times New Roman"/>
                <w:sz w:val="23"/>
              </w:rPr>
              <w:t>және</w:t>
            </w:r>
          </w:p>
        </w:tc>
        <w:tc>
          <w:tcPr>
            <w:tcW w:w="1940" w:type="dxa"/>
            <w:gridSpan w:val="2"/>
            <w:shd w:val="clear" w:color="auto" w:fill="auto"/>
            <w:vAlign w:val="bottom"/>
          </w:tcPr>
          <w:p w:rsidR="007A4C16" w:rsidRDefault="007A4C16" w:rsidP="00AD385C">
            <w:pPr>
              <w:spacing w:line="256" w:lineRule="exact"/>
              <w:ind w:left="540"/>
              <w:rPr>
                <w:rFonts w:ascii="Times New Roman" w:eastAsia="Times New Roman" w:hAnsi="Times New Roman"/>
                <w:sz w:val="23"/>
              </w:rPr>
            </w:pPr>
            <w:r>
              <w:rPr>
                <w:rFonts w:ascii="Times New Roman" w:eastAsia="Times New Roman" w:hAnsi="Times New Roman"/>
                <w:sz w:val="23"/>
              </w:rPr>
              <w:t>атқарушы</w:t>
            </w:r>
          </w:p>
        </w:tc>
        <w:tc>
          <w:tcPr>
            <w:tcW w:w="1000" w:type="dxa"/>
            <w:gridSpan w:val="2"/>
            <w:shd w:val="clear" w:color="auto" w:fill="auto"/>
            <w:vAlign w:val="bottom"/>
          </w:tcPr>
          <w:p w:rsidR="007A4C16" w:rsidRDefault="007A4C16" w:rsidP="00AD385C">
            <w:pPr>
              <w:spacing w:line="256" w:lineRule="exact"/>
              <w:jc w:val="right"/>
              <w:rPr>
                <w:rFonts w:ascii="Times New Roman" w:eastAsia="Times New Roman" w:hAnsi="Times New Roman"/>
                <w:sz w:val="23"/>
              </w:rPr>
            </w:pPr>
            <w:r>
              <w:rPr>
                <w:rFonts w:ascii="Times New Roman" w:eastAsia="Times New Roman" w:hAnsi="Times New Roman"/>
                <w:sz w:val="23"/>
              </w:rPr>
              <w:t>органдар</w:t>
            </w:r>
          </w:p>
        </w:tc>
      </w:tr>
      <w:tr w:rsidR="007A4C16" w:rsidTr="00AD385C">
        <w:trPr>
          <w:trHeight w:val="255"/>
        </w:trPr>
        <w:tc>
          <w:tcPr>
            <w:tcW w:w="1440" w:type="dxa"/>
            <w:shd w:val="clear" w:color="auto" w:fill="auto"/>
            <w:vAlign w:val="bottom"/>
          </w:tcPr>
          <w:p w:rsidR="007A4C16" w:rsidRDefault="007A4C16" w:rsidP="00AD385C">
            <w:pPr>
              <w:spacing w:line="255" w:lineRule="exact"/>
              <w:rPr>
                <w:rFonts w:ascii="Times New Roman" w:eastAsia="Times New Roman" w:hAnsi="Times New Roman"/>
                <w:w w:val="97"/>
                <w:sz w:val="23"/>
              </w:rPr>
            </w:pPr>
            <w:r>
              <w:rPr>
                <w:rFonts w:ascii="Times New Roman" w:eastAsia="Times New Roman" w:hAnsi="Times New Roman"/>
                <w:w w:val="97"/>
                <w:sz w:val="23"/>
              </w:rPr>
              <w:t>функцияларын</w:t>
            </w:r>
          </w:p>
        </w:tc>
        <w:tc>
          <w:tcPr>
            <w:tcW w:w="2280" w:type="dxa"/>
            <w:gridSpan w:val="2"/>
            <w:shd w:val="clear" w:color="auto" w:fill="auto"/>
            <w:vAlign w:val="bottom"/>
          </w:tcPr>
          <w:p w:rsidR="007A4C16" w:rsidRDefault="007A4C16" w:rsidP="00AD385C">
            <w:pPr>
              <w:spacing w:line="255" w:lineRule="exact"/>
              <w:ind w:left="560"/>
              <w:rPr>
                <w:rFonts w:ascii="Times New Roman" w:eastAsia="Times New Roman" w:hAnsi="Times New Roman"/>
                <w:sz w:val="23"/>
              </w:rPr>
            </w:pPr>
            <w:r>
              <w:rPr>
                <w:rFonts w:ascii="Times New Roman" w:eastAsia="Times New Roman" w:hAnsi="Times New Roman"/>
                <w:sz w:val="23"/>
              </w:rPr>
              <w:t>орындайтын</w:t>
            </w:r>
          </w:p>
        </w:tc>
        <w:tc>
          <w:tcPr>
            <w:tcW w:w="1240" w:type="dxa"/>
            <w:gridSpan w:val="2"/>
            <w:shd w:val="clear" w:color="auto" w:fill="auto"/>
            <w:vAlign w:val="bottom"/>
          </w:tcPr>
          <w:p w:rsidR="007A4C16" w:rsidRDefault="007A4C16" w:rsidP="00AD385C">
            <w:pPr>
              <w:spacing w:line="255" w:lineRule="exact"/>
              <w:ind w:left="80"/>
              <w:rPr>
                <w:rFonts w:ascii="Times New Roman" w:eastAsia="Times New Roman" w:hAnsi="Times New Roman"/>
                <w:sz w:val="23"/>
              </w:rPr>
            </w:pPr>
            <w:r>
              <w:rPr>
                <w:rFonts w:ascii="Times New Roman" w:eastAsia="Times New Roman" w:hAnsi="Times New Roman"/>
                <w:sz w:val="23"/>
              </w:rPr>
              <w:t>өкілетті</w:t>
            </w:r>
          </w:p>
        </w:tc>
        <w:tc>
          <w:tcPr>
            <w:tcW w:w="820" w:type="dxa"/>
            <w:shd w:val="clear" w:color="auto" w:fill="auto"/>
            <w:vAlign w:val="bottom"/>
          </w:tcPr>
          <w:p w:rsidR="007A4C16" w:rsidRDefault="007A4C16" w:rsidP="00AD385C">
            <w:pPr>
              <w:spacing w:line="255" w:lineRule="exact"/>
              <w:ind w:left="180"/>
              <w:rPr>
                <w:rFonts w:ascii="Times New Roman" w:eastAsia="Times New Roman" w:hAnsi="Times New Roman"/>
                <w:sz w:val="23"/>
              </w:rPr>
            </w:pPr>
            <w:r>
              <w:rPr>
                <w:rFonts w:ascii="Times New Roman" w:eastAsia="Times New Roman" w:hAnsi="Times New Roman"/>
                <w:sz w:val="23"/>
              </w:rPr>
              <w:t>орган</w:t>
            </w:r>
          </w:p>
        </w:tc>
        <w:tc>
          <w:tcPr>
            <w:tcW w:w="1480" w:type="dxa"/>
            <w:gridSpan w:val="2"/>
            <w:shd w:val="clear" w:color="auto" w:fill="auto"/>
            <w:vAlign w:val="bottom"/>
          </w:tcPr>
          <w:p w:rsidR="007A4C16" w:rsidRDefault="007A4C16" w:rsidP="00AD385C">
            <w:pPr>
              <w:spacing w:line="255" w:lineRule="exact"/>
              <w:ind w:left="500"/>
              <w:rPr>
                <w:rFonts w:ascii="Times New Roman" w:eastAsia="Times New Roman" w:hAnsi="Times New Roman"/>
                <w:sz w:val="23"/>
              </w:rPr>
            </w:pPr>
            <w:r>
              <w:rPr>
                <w:rFonts w:ascii="Times New Roman" w:eastAsia="Times New Roman" w:hAnsi="Times New Roman"/>
                <w:sz w:val="23"/>
              </w:rPr>
              <w:t>болып</w:t>
            </w:r>
          </w:p>
        </w:tc>
        <w:tc>
          <w:tcPr>
            <w:tcW w:w="1480" w:type="dxa"/>
            <w:gridSpan w:val="2"/>
            <w:shd w:val="clear" w:color="auto" w:fill="auto"/>
            <w:vAlign w:val="bottom"/>
          </w:tcPr>
          <w:p w:rsidR="007A4C16" w:rsidRDefault="007A4C16" w:rsidP="00AD385C">
            <w:pPr>
              <w:spacing w:line="255" w:lineRule="exact"/>
              <w:ind w:left="220"/>
              <w:rPr>
                <w:rFonts w:ascii="Times New Roman" w:eastAsia="Times New Roman" w:hAnsi="Times New Roman"/>
                <w:sz w:val="23"/>
              </w:rPr>
            </w:pPr>
            <w:r>
              <w:rPr>
                <w:rFonts w:ascii="Times New Roman" w:eastAsia="Times New Roman" w:hAnsi="Times New Roman"/>
                <w:sz w:val="23"/>
              </w:rPr>
              <w:t>табылады.</w:t>
            </w:r>
          </w:p>
        </w:tc>
        <w:tc>
          <w:tcPr>
            <w:tcW w:w="64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ҚР</w:t>
            </w:r>
          </w:p>
        </w:tc>
      </w:tr>
      <w:tr w:rsidR="007A4C16" w:rsidTr="00AD385C">
        <w:trPr>
          <w:trHeight w:val="255"/>
        </w:trPr>
        <w:tc>
          <w:tcPr>
            <w:tcW w:w="1440" w:type="dxa"/>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Парламенті</w:t>
            </w:r>
          </w:p>
        </w:tc>
        <w:tc>
          <w:tcPr>
            <w:tcW w:w="2280" w:type="dxa"/>
            <w:gridSpan w:val="2"/>
            <w:shd w:val="clear" w:color="auto" w:fill="auto"/>
            <w:vAlign w:val="bottom"/>
          </w:tcPr>
          <w:p w:rsidR="007A4C16" w:rsidRDefault="007A4C16" w:rsidP="00AD385C">
            <w:pPr>
              <w:spacing w:line="255" w:lineRule="exact"/>
              <w:ind w:left="200"/>
              <w:rPr>
                <w:rFonts w:ascii="Times New Roman" w:eastAsia="Times New Roman" w:hAnsi="Times New Roman"/>
                <w:sz w:val="23"/>
              </w:rPr>
            </w:pPr>
            <w:r>
              <w:rPr>
                <w:rFonts w:ascii="Times New Roman" w:eastAsia="Times New Roman" w:hAnsi="Times New Roman"/>
                <w:sz w:val="23"/>
              </w:rPr>
              <w:t>Республикадағы</w:t>
            </w:r>
          </w:p>
        </w:tc>
        <w:tc>
          <w:tcPr>
            <w:tcW w:w="340" w:type="dxa"/>
            <w:shd w:val="clear" w:color="auto" w:fill="auto"/>
            <w:vAlign w:val="bottom"/>
          </w:tcPr>
          <w:p w:rsidR="007A4C16" w:rsidRDefault="007A4C16" w:rsidP="00AD385C">
            <w:pPr>
              <w:spacing w:line="255" w:lineRule="exact"/>
              <w:ind w:left="60"/>
              <w:rPr>
                <w:rFonts w:ascii="Times New Roman" w:eastAsia="Times New Roman" w:hAnsi="Times New Roman"/>
                <w:sz w:val="23"/>
              </w:rPr>
            </w:pPr>
            <w:r>
              <w:rPr>
                <w:rFonts w:ascii="Times New Roman" w:eastAsia="Times New Roman" w:hAnsi="Times New Roman"/>
                <w:sz w:val="23"/>
              </w:rPr>
              <w:t>ең</w:t>
            </w:r>
          </w:p>
        </w:tc>
        <w:tc>
          <w:tcPr>
            <w:tcW w:w="1720" w:type="dxa"/>
            <w:gridSpan w:val="2"/>
            <w:shd w:val="clear" w:color="auto" w:fill="auto"/>
            <w:vAlign w:val="bottom"/>
          </w:tcPr>
          <w:p w:rsidR="007A4C16" w:rsidRDefault="007A4C16" w:rsidP="00AD385C">
            <w:pPr>
              <w:spacing w:line="255" w:lineRule="exact"/>
              <w:ind w:left="500"/>
              <w:rPr>
                <w:rFonts w:ascii="Times New Roman" w:eastAsia="Times New Roman" w:hAnsi="Times New Roman"/>
                <w:sz w:val="23"/>
              </w:rPr>
            </w:pPr>
            <w:r>
              <w:rPr>
                <w:rFonts w:ascii="Times New Roman" w:eastAsia="Times New Roman" w:hAnsi="Times New Roman"/>
                <w:sz w:val="23"/>
              </w:rPr>
              <w:t>жоғарғы</w:t>
            </w:r>
          </w:p>
        </w:tc>
        <w:tc>
          <w:tcPr>
            <w:tcW w:w="1480" w:type="dxa"/>
            <w:gridSpan w:val="2"/>
            <w:shd w:val="clear" w:color="auto" w:fill="auto"/>
            <w:vAlign w:val="bottom"/>
          </w:tcPr>
          <w:p w:rsidR="007A4C16" w:rsidRDefault="007A4C16" w:rsidP="00AD385C">
            <w:pPr>
              <w:spacing w:line="255" w:lineRule="exact"/>
              <w:ind w:left="140"/>
              <w:rPr>
                <w:rFonts w:ascii="Times New Roman" w:eastAsia="Times New Roman" w:hAnsi="Times New Roman"/>
                <w:sz w:val="23"/>
              </w:rPr>
            </w:pPr>
            <w:r>
              <w:rPr>
                <w:rFonts w:ascii="Times New Roman" w:eastAsia="Times New Roman" w:hAnsi="Times New Roman"/>
                <w:sz w:val="23"/>
              </w:rPr>
              <w:t>өкілетті</w:t>
            </w:r>
          </w:p>
        </w:tc>
        <w:tc>
          <w:tcPr>
            <w:tcW w:w="1120" w:type="dxa"/>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орган.</w:t>
            </w:r>
          </w:p>
        </w:tc>
        <w:tc>
          <w:tcPr>
            <w:tcW w:w="360" w:type="dxa"/>
            <w:shd w:val="clear" w:color="auto" w:fill="auto"/>
            <w:vAlign w:val="bottom"/>
          </w:tcPr>
          <w:p w:rsidR="007A4C16" w:rsidRDefault="007A4C16" w:rsidP="00AD385C">
            <w:pPr>
              <w:spacing w:line="255" w:lineRule="exact"/>
              <w:ind w:left="20"/>
              <w:rPr>
                <w:rFonts w:ascii="Times New Roman" w:eastAsia="Times New Roman" w:hAnsi="Times New Roman"/>
                <w:sz w:val="23"/>
              </w:rPr>
            </w:pPr>
            <w:r>
              <w:rPr>
                <w:rFonts w:ascii="Times New Roman" w:eastAsia="Times New Roman" w:hAnsi="Times New Roman"/>
                <w:sz w:val="23"/>
              </w:rPr>
              <w:t>Ол</w:t>
            </w:r>
          </w:p>
        </w:tc>
        <w:tc>
          <w:tcPr>
            <w:tcW w:w="64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2</w:t>
            </w:r>
          </w:p>
        </w:tc>
      </w:tr>
      <w:tr w:rsidR="007A4C16" w:rsidTr="00AD385C">
        <w:trPr>
          <w:trHeight w:val="249"/>
        </w:trPr>
        <w:tc>
          <w:tcPr>
            <w:tcW w:w="1440" w:type="dxa"/>
            <w:shd w:val="clear" w:color="auto" w:fill="auto"/>
            <w:vAlign w:val="bottom"/>
          </w:tcPr>
          <w:p w:rsidR="007A4C16" w:rsidRDefault="007A4C16" w:rsidP="00AD385C">
            <w:pPr>
              <w:spacing w:line="248" w:lineRule="exact"/>
              <w:rPr>
                <w:rFonts w:ascii="Times New Roman" w:eastAsia="Times New Roman" w:hAnsi="Times New Roman"/>
                <w:sz w:val="23"/>
              </w:rPr>
            </w:pPr>
            <w:r>
              <w:rPr>
                <w:rFonts w:ascii="Times New Roman" w:eastAsia="Times New Roman" w:hAnsi="Times New Roman"/>
                <w:sz w:val="23"/>
              </w:rPr>
              <w:t>палатадан</w:t>
            </w:r>
          </w:p>
        </w:tc>
        <w:tc>
          <w:tcPr>
            <w:tcW w:w="1300" w:type="dxa"/>
            <w:shd w:val="clear" w:color="auto" w:fill="auto"/>
            <w:vAlign w:val="bottom"/>
          </w:tcPr>
          <w:p w:rsidR="007A4C16" w:rsidRDefault="007A4C16" w:rsidP="00AD385C">
            <w:pPr>
              <w:spacing w:line="248" w:lineRule="exact"/>
              <w:ind w:left="60"/>
              <w:rPr>
                <w:rFonts w:ascii="Times New Roman" w:eastAsia="Times New Roman" w:hAnsi="Times New Roman"/>
                <w:sz w:val="23"/>
              </w:rPr>
            </w:pPr>
            <w:r>
              <w:rPr>
                <w:rFonts w:ascii="Times New Roman" w:eastAsia="Times New Roman" w:hAnsi="Times New Roman"/>
                <w:sz w:val="23"/>
              </w:rPr>
              <w:t>тұрады,</w:t>
            </w:r>
          </w:p>
        </w:tc>
        <w:tc>
          <w:tcPr>
            <w:tcW w:w="980" w:type="dxa"/>
            <w:shd w:val="clear" w:color="auto" w:fill="auto"/>
            <w:vAlign w:val="bottom"/>
          </w:tcPr>
          <w:p w:rsidR="007A4C16" w:rsidRDefault="007A4C16" w:rsidP="00AD385C">
            <w:pPr>
              <w:spacing w:line="248" w:lineRule="exact"/>
              <w:ind w:left="40"/>
              <w:rPr>
                <w:rFonts w:ascii="Times New Roman" w:eastAsia="Times New Roman" w:hAnsi="Times New Roman"/>
                <w:sz w:val="23"/>
              </w:rPr>
            </w:pPr>
            <w:r>
              <w:rPr>
                <w:rFonts w:ascii="Times New Roman" w:eastAsia="Times New Roman" w:hAnsi="Times New Roman"/>
                <w:sz w:val="23"/>
              </w:rPr>
              <w:t>тұрақты</w:t>
            </w:r>
          </w:p>
        </w:tc>
        <w:tc>
          <w:tcPr>
            <w:tcW w:w="34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900" w:type="dxa"/>
            <w:shd w:val="clear" w:color="auto" w:fill="auto"/>
            <w:vAlign w:val="bottom"/>
          </w:tcPr>
          <w:p w:rsidR="007A4C16" w:rsidRDefault="007A4C16" w:rsidP="00AD385C">
            <w:pPr>
              <w:spacing w:line="248" w:lineRule="exact"/>
              <w:ind w:left="40"/>
              <w:rPr>
                <w:rFonts w:ascii="Times New Roman" w:eastAsia="Times New Roman" w:hAnsi="Times New Roman"/>
                <w:sz w:val="23"/>
              </w:rPr>
            </w:pPr>
            <w:r>
              <w:rPr>
                <w:rFonts w:ascii="Times New Roman" w:eastAsia="Times New Roman" w:hAnsi="Times New Roman"/>
                <w:sz w:val="23"/>
              </w:rPr>
              <w:t>негізде</w:t>
            </w:r>
          </w:p>
        </w:tc>
        <w:tc>
          <w:tcPr>
            <w:tcW w:w="1480" w:type="dxa"/>
            <w:gridSpan w:val="2"/>
            <w:shd w:val="clear" w:color="auto" w:fill="auto"/>
            <w:vAlign w:val="bottom"/>
          </w:tcPr>
          <w:p w:rsidR="007A4C16" w:rsidRDefault="007A4C16" w:rsidP="00AD385C">
            <w:pPr>
              <w:spacing w:line="248" w:lineRule="exact"/>
              <w:ind w:left="360"/>
              <w:rPr>
                <w:rFonts w:ascii="Times New Roman" w:eastAsia="Times New Roman" w:hAnsi="Times New Roman"/>
                <w:sz w:val="23"/>
              </w:rPr>
            </w:pPr>
            <w:r>
              <w:rPr>
                <w:rFonts w:ascii="Times New Roman" w:eastAsia="Times New Roman" w:hAnsi="Times New Roman"/>
                <w:sz w:val="23"/>
              </w:rPr>
              <w:t>жұмыс</w:t>
            </w:r>
          </w:p>
        </w:tc>
        <w:tc>
          <w:tcPr>
            <w:tcW w:w="820" w:type="dxa"/>
            <w:shd w:val="clear" w:color="auto" w:fill="auto"/>
            <w:vAlign w:val="bottom"/>
          </w:tcPr>
          <w:p w:rsidR="007A4C16" w:rsidRDefault="007A4C16" w:rsidP="00AD385C">
            <w:pPr>
              <w:spacing w:line="248" w:lineRule="exact"/>
              <w:ind w:left="80"/>
              <w:rPr>
                <w:rFonts w:ascii="Times New Roman" w:eastAsia="Times New Roman" w:hAnsi="Times New Roman"/>
                <w:w w:val="92"/>
                <w:sz w:val="23"/>
              </w:rPr>
            </w:pPr>
            <w:r>
              <w:rPr>
                <w:rFonts w:ascii="Times New Roman" w:eastAsia="Times New Roman" w:hAnsi="Times New Roman"/>
                <w:w w:val="92"/>
                <w:sz w:val="23"/>
              </w:rPr>
              <w:t>істейтін</w:t>
            </w:r>
          </w:p>
        </w:tc>
        <w:tc>
          <w:tcPr>
            <w:tcW w:w="1120" w:type="dxa"/>
            <w:shd w:val="clear" w:color="auto" w:fill="auto"/>
            <w:vAlign w:val="bottom"/>
          </w:tcPr>
          <w:p w:rsidR="007A4C16" w:rsidRDefault="007A4C16" w:rsidP="00AD385C">
            <w:pPr>
              <w:spacing w:line="248" w:lineRule="exact"/>
              <w:ind w:left="540"/>
              <w:rPr>
                <w:rFonts w:ascii="Times New Roman" w:eastAsia="Times New Roman" w:hAnsi="Times New Roman"/>
                <w:w w:val="96"/>
                <w:sz w:val="23"/>
              </w:rPr>
            </w:pPr>
            <w:r>
              <w:rPr>
                <w:rFonts w:ascii="Times New Roman" w:eastAsia="Times New Roman" w:hAnsi="Times New Roman"/>
                <w:w w:val="96"/>
                <w:sz w:val="23"/>
              </w:rPr>
              <w:t>Сенат</w:t>
            </w:r>
          </w:p>
        </w:tc>
        <w:tc>
          <w:tcPr>
            <w:tcW w:w="3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640" w:type="dxa"/>
            <w:shd w:val="clear" w:color="auto" w:fill="auto"/>
            <w:vAlign w:val="bottom"/>
          </w:tcPr>
          <w:p w:rsidR="007A4C16" w:rsidRDefault="007A4C16" w:rsidP="00AD385C">
            <w:pPr>
              <w:spacing w:line="248" w:lineRule="exact"/>
              <w:jc w:val="right"/>
              <w:rPr>
                <w:rFonts w:ascii="Times New Roman" w:eastAsia="Times New Roman" w:hAnsi="Times New Roman"/>
                <w:sz w:val="23"/>
              </w:rPr>
            </w:pPr>
            <w:r>
              <w:rPr>
                <w:rFonts w:ascii="Times New Roman" w:eastAsia="Times New Roman" w:hAnsi="Times New Roman"/>
                <w:sz w:val="23"/>
              </w:rPr>
              <w:t>және</w:t>
            </w:r>
          </w:p>
        </w:tc>
      </w:tr>
      <w:tr w:rsidR="007A4C16" w:rsidTr="00AD385C">
        <w:trPr>
          <w:trHeight w:val="247"/>
        </w:trPr>
        <w:tc>
          <w:tcPr>
            <w:tcW w:w="6440" w:type="dxa"/>
            <w:gridSpan w:val="7"/>
            <w:shd w:val="clear" w:color="auto" w:fill="auto"/>
            <w:vAlign w:val="bottom"/>
          </w:tcPr>
          <w:p w:rsidR="007A4C16" w:rsidRDefault="007A4C16" w:rsidP="00AD385C">
            <w:pPr>
              <w:spacing w:line="247" w:lineRule="exact"/>
              <w:rPr>
                <w:rFonts w:ascii="Times New Roman" w:eastAsia="Times New Roman" w:hAnsi="Times New Roman"/>
                <w:w w:val="96"/>
                <w:sz w:val="23"/>
              </w:rPr>
            </w:pPr>
            <w:r>
              <w:rPr>
                <w:rFonts w:ascii="Times New Roman" w:eastAsia="Times New Roman" w:hAnsi="Times New Roman"/>
                <w:w w:val="96"/>
                <w:sz w:val="23"/>
              </w:rPr>
              <w:t>Мәжіліс. Парламент Конституциялық заңдарды қабылдап анықтап,</w:t>
            </w:r>
          </w:p>
        </w:tc>
        <w:tc>
          <w:tcPr>
            <w:tcW w:w="2300" w:type="dxa"/>
            <w:gridSpan w:val="3"/>
            <w:shd w:val="clear" w:color="auto" w:fill="auto"/>
            <w:vAlign w:val="bottom"/>
          </w:tcPr>
          <w:p w:rsidR="007A4C16" w:rsidRDefault="007A4C16" w:rsidP="00AD385C">
            <w:pPr>
              <w:spacing w:line="247" w:lineRule="exact"/>
              <w:ind w:left="240"/>
              <w:rPr>
                <w:rFonts w:ascii="Times New Roman" w:eastAsia="Times New Roman" w:hAnsi="Times New Roman"/>
                <w:sz w:val="23"/>
              </w:rPr>
            </w:pPr>
            <w:r>
              <w:rPr>
                <w:rFonts w:ascii="Times New Roman" w:eastAsia="Times New Roman" w:hAnsi="Times New Roman"/>
                <w:sz w:val="23"/>
              </w:rPr>
              <w:t>оларға   өзгертулер</w:t>
            </w:r>
          </w:p>
        </w:tc>
        <w:tc>
          <w:tcPr>
            <w:tcW w:w="640" w:type="dxa"/>
            <w:shd w:val="clear" w:color="auto" w:fill="auto"/>
            <w:vAlign w:val="bottom"/>
          </w:tcPr>
          <w:p w:rsidR="007A4C16" w:rsidRDefault="007A4C16" w:rsidP="00AD385C">
            <w:pPr>
              <w:spacing w:line="247" w:lineRule="exact"/>
              <w:jc w:val="right"/>
              <w:rPr>
                <w:rFonts w:ascii="Times New Roman" w:eastAsia="Times New Roman" w:hAnsi="Times New Roman"/>
                <w:sz w:val="23"/>
              </w:rPr>
            </w:pPr>
            <w:r>
              <w:rPr>
                <w:rFonts w:ascii="Times New Roman" w:eastAsia="Times New Roman" w:hAnsi="Times New Roman"/>
                <w:sz w:val="23"/>
              </w:rPr>
              <w:t>енгізе</w:t>
            </w:r>
          </w:p>
        </w:tc>
      </w:tr>
      <w:tr w:rsidR="007A4C16" w:rsidTr="00AD385C">
        <w:trPr>
          <w:trHeight w:val="255"/>
        </w:trPr>
        <w:tc>
          <w:tcPr>
            <w:tcW w:w="274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алады.   Үкімет-</w:t>
            </w:r>
          </w:p>
        </w:tc>
        <w:tc>
          <w:tcPr>
            <w:tcW w:w="9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60" w:type="dxa"/>
            <w:gridSpan w:val="8"/>
            <w:shd w:val="clear" w:color="auto" w:fill="auto"/>
            <w:vAlign w:val="bottom"/>
          </w:tcPr>
          <w:p w:rsidR="007A4C16" w:rsidRDefault="007A4C16" w:rsidP="00AD385C">
            <w:pPr>
              <w:spacing w:line="255" w:lineRule="exact"/>
              <w:jc w:val="right"/>
              <w:rPr>
                <w:rFonts w:ascii="Times New Roman" w:eastAsia="Times New Roman" w:hAnsi="Times New Roman"/>
                <w:w w:val="99"/>
                <w:sz w:val="23"/>
              </w:rPr>
            </w:pPr>
            <w:r>
              <w:rPr>
                <w:rFonts w:ascii="Times New Roman" w:eastAsia="Times New Roman" w:hAnsi="Times New Roman"/>
                <w:w w:val="99"/>
                <w:sz w:val="23"/>
              </w:rPr>
              <w:t>біздің мемлекетіміздің жоғарғы атқарушы билігін жүзеге</w:t>
            </w:r>
          </w:p>
        </w:tc>
      </w:tr>
    </w:tbl>
    <w:p w:rsidR="007A4C16" w:rsidRDefault="007A4C16" w:rsidP="007A4C16">
      <w:pPr>
        <w:spacing w:line="8" w:lineRule="exact"/>
        <w:rPr>
          <w:rFonts w:ascii="Times New Roman" w:eastAsia="Times New Roman" w:hAnsi="Times New Roman"/>
        </w:rPr>
      </w:pPr>
    </w:p>
    <w:p w:rsidR="007A4C16" w:rsidRDefault="007A4C16" w:rsidP="007A4C16">
      <w:pPr>
        <w:spacing w:line="229" w:lineRule="auto"/>
        <w:ind w:left="260" w:right="20"/>
        <w:jc w:val="both"/>
        <w:rPr>
          <w:rFonts w:ascii="Times New Roman" w:eastAsia="Times New Roman" w:hAnsi="Times New Roman"/>
          <w:sz w:val="23"/>
        </w:rPr>
      </w:pPr>
      <w:r>
        <w:rPr>
          <w:rFonts w:ascii="Times New Roman" w:eastAsia="Times New Roman" w:hAnsi="Times New Roman"/>
          <w:sz w:val="23"/>
        </w:rPr>
        <w:t>асырады. Ол атқарушы органдар жүйесін басқарып және олардың қызметіне басшылық жасайды. Үкімет өзінің бүкіл қызметінде Республика Президентінің алдында жауап береді және Үкімет бағдарламасы ұсынылған жағдайда Республика Парламентіне есеп береді.</w:t>
      </w:r>
    </w:p>
    <w:p w:rsidR="007A4C16" w:rsidRDefault="007A4C16" w:rsidP="007A4C16">
      <w:pPr>
        <w:spacing w:line="9" w:lineRule="exact"/>
        <w:rPr>
          <w:rFonts w:ascii="Times New Roman" w:eastAsia="Times New Roman" w:hAnsi="Times New Roman"/>
        </w:rPr>
      </w:pPr>
    </w:p>
    <w:p w:rsidR="007A4C16" w:rsidRDefault="007A4C16" w:rsidP="007A4C16">
      <w:pPr>
        <w:spacing w:line="250" w:lineRule="auto"/>
        <w:ind w:left="260" w:right="40" w:firstLine="286"/>
        <w:jc w:val="both"/>
        <w:rPr>
          <w:rFonts w:ascii="Times New Roman" w:eastAsia="Times New Roman" w:hAnsi="Times New Roman"/>
          <w:sz w:val="21"/>
        </w:rPr>
      </w:pPr>
      <w:r>
        <w:rPr>
          <w:rFonts w:ascii="Times New Roman" w:eastAsia="Times New Roman" w:hAnsi="Times New Roman"/>
          <w:sz w:val="21"/>
        </w:rPr>
        <w:t>Парламент маңызды қоғамдық қатынастарды реттейтін, жер ресурстары мен қоршаған ортаны қорғауға қатысты принциптер мен нормаларды бекітетін заңдар шығаруға құқылы. Үкімет заңдардың орындалуын қамтамасыз етеді, мемлекеттік меншіктің соның ішінде табиғи ресурстардың басқаруын ұйымдастырады, сондай-ақ, министрліктердің, мемлекеттік комитеттердің және басқа да орталық және атқарушы органдардың қызметіне басшылық жасайды.</w:t>
      </w:r>
    </w:p>
    <w:p w:rsidR="007A4C16" w:rsidRDefault="007A4C16" w:rsidP="007A4C16">
      <w:pPr>
        <w:spacing w:line="3" w:lineRule="exact"/>
        <w:rPr>
          <w:rFonts w:ascii="Times New Roman" w:eastAsia="Times New Roman" w:hAnsi="Times New Roman"/>
        </w:rPr>
      </w:pPr>
    </w:p>
    <w:p w:rsidR="007A4C16" w:rsidRDefault="007A4C16" w:rsidP="007A4C16">
      <w:pPr>
        <w:spacing w:line="227" w:lineRule="auto"/>
        <w:ind w:left="260" w:right="40" w:firstLine="286"/>
        <w:jc w:val="both"/>
        <w:rPr>
          <w:rFonts w:ascii="Times New Roman" w:eastAsia="Times New Roman" w:hAnsi="Times New Roman"/>
          <w:sz w:val="23"/>
        </w:rPr>
      </w:pPr>
      <w:r>
        <w:rPr>
          <w:rFonts w:ascii="Times New Roman" w:eastAsia="Times New Roman" w:hAnsi="Times New Roman"/>
          <w:sz w:val="23"/>
        </w:rPr>
        <w:t>Жергілікті мемлекеттік басқару белгілі бip территориядағы жұмыстардың жағдайына жауапты жергілікті атқарушы және өкілетті органдармен жүзеге асырылады.</w:t>
      </w:r>
    </w:p>
    <w:p w:rsidR="007A4C16" w:rsidRDefault="007A4C16" w:rsidP="007A4C16">
      <w:pPr>
        <w:spacing w:line="10" w:lineRule="exact"/>
        <w:rPr>
          <w:rFonts w:ascii="Times New Roman" w:eastAsia="Times New Roman" w:hAnsi="Times New Roman"/>
        </w:rPr>
      </w:pPr>
    </w:p>
    <w:p w:rsidR="007A4C16" w:rsidRDefault="007A4C16" w:rsidP="007A4C16">
      <w:pPr>
        <w:spacing w:line="227" w:lineRule="auto"/>
        <w:ind w:left="260" w:right="20" w:firstLine="286"/>
        <w:jc w:val="both"/>
        <w:rPr>
          <w:rFonts w:ascii="Times New Roman" w:eastAsia="Times New Roman" w:hAnsi="Times New Roman"/>
          <w:sz w:val="23"/>
        </w:rPr>
      </w:pPr>
      <w:r>
        <w:rPr>
          <w:rFonts w:ascii="Times New Roman" w:eastAsia="Times New Roman" w:hAnsi="Times New Roman"/>
          <w:sz w:val="23"/>
        </w:rPr>
        <w:t>Жергілікті өкілетті органдар-облыс, аудан, қала және басқа әкімшілік-территориялық бірліктерінің маслихаттары. Жергілікті атқарушы органдар ҚР атқарушы органдарының бірыңғай жүйесіне кіреді және сәйкес облыс, қала, аудан және т. б. әкімдері басшылық етеді. Олар сәйкес территорияның даму қажеттілігімен және мүдделерімен байланыстыра атқарушы биліктің жалпы мемлекеттік саясатын жүргізуді қамтамасыз етеді.</w:t>
      </w:r>
    </w:p>
    <w:p w:rsidR="007A4C16" w:rsidRDefault="007A4C16" w:rsidP="007A4C16">
      <w:pPr>
        <w:spacing w:line="10" w:lineRule="exact"/>
        <w:rPr>
          <w:rFonts w:ascii="Times New Roman" w:eastAsia="Times New Roman" w:hAnsi="Times New Roman"/>
        </w:rPr>
      </w:pPr>
    </w:p>
    <w:p w:rsidR="007A4C16" w:rsidRDefault="007A4C16" w:rsidP="007A4C16">
      <w:pPr>
        <w:spacing w:line="228" w:lineRule="auto"/>
        <w:ind w:left="260" w:right="40" w:firstLine="286"/>
        <w:jc w:val="both"/>
        <w:rPr>
          <w:rFonts w:ascii="Times New Roman" w:eastAsia="Times New Roman" w:hAnsi="Times New Roman"/>
          <w:sz w:val="23"/>
        </w:rPr>
      </w:pPr>
      <w:r>
        <w:rPr>
          <w:rFonts w:ascii="Times New Roman" w:eastAsia="Times New Roman" w:hAnsi="Times New Roman"/>
          <w:sz w:val="23"/>
        </w:rPr>
        <w:t>Сот билігін сотта ic жүргізудің азаматтық, қылмыстық және заңмен белгіленген өзге де нысандары арқылы жүзеге асырылады. Сот жүйесін ҚР Жоғарғы соты және жергілікті соттар</w:t>
      </w:r>
    </w:p>
    <w:p w:rsidR="007A4C16" w:rsidRDefault="007A4C16" w:rsidP="007A4C16">
      <w:pPr>
        <w:spacing w:line="228" w:lineRule="auto"/>
        <w:ind w:left="260" w:right="40" w:firstLine="286"/>
        <w:jc w:val="both"/>
        <w:rPr>
          <w:rFonts w:ascii="Times New Roman" w:eastAsia="Times New Roman" w:hAnsi="Times New Roman"/>
          <w:sz w:val="23"/>
        </w:rPr>
        <w:sectPr w:rsidR="007A4C16">
          <w:pgSz w:w="11920" w:h="16845"/>
          <w:pgMar w:top="1121" w:right="810" w:bottom="151" w:left="1440" w:header="0" w:footer="0" w:gutter="0"/>
          <w:cols w:space="0" w:equalWidth="0">
            <w:col w:w="9660"/>
          </w:cols>
          <w:docGrid w:linePitch="360"/>
        </w:sectPr>
      </w:pPr>
    </w:p>
    <w:p w:rsidR="007A4C16" w:rsidRDefault="007A4C16" w:rsidP="007A4C16">
      <w:pPr>
        <w:spacing w:line="312" w:lineRule="exact"/>
        <w:rPr>
          <w:rFonts w:ascii="Times New Roman" w:eastAsia="Times New Roman" w:hAnsi="Times New Roman"/>
        </w:rPr>
      </w:pPr>
    </w:p>
    <w:p w:rsidR="007A4C16" w:rsidRDefault="007A4C16" w:rsidP="007A4C16">
      <w:pPr>
        <w:spacing w:line="0" w:lineRule="atLeast"/>
        <w:ind w:left="9500"/>
        <w:rPr>
          <w:rFonts w:ascii="Times New Roman" w:eastAsia="Times New Roman" w:hAnsi="Times New Roman"/>
          <w:sz w:val="24"/>
        </w:rPr>
      </w:pPr>
      <w:r>
        <w:rPr>
          <w:rFonts w:ascii="Times New Roman" w:eastAsia="Times New Roman" w:hAnsi="Times New Roman"/>
          <w:sz w:val="24"/>
        </w:rPr>
        <w:t>5</w:t>
      </w:r>
    </w:p>
    <w:p w:rsidR="007A4C16" w:rsidRDefault="007A4C16" w:rsidP="007A4C16">
      <w:pPr>
        <w:spacing w:line="0" w:lineRule="atLeast"/>
        <w:ind w:left="9500"/>
        <w:rPr>
          <w:rFonts w:ascii="Times New Roman" w:eastAsia="Times New Roman" w:hAnsi="Times New Roman"/>
          <w:sz w:val="24"/>
        </w:rPr>
        <w:sectPr w:rsidR="007A4C16">
          <w:type w:val="continuous"/>
          <w:pgSz w:w="11920" w:h="16845"/>
          <w:pgMar w:top="1121" w:right="810" w:bottom="151" w:left="1440" w:header="0" w:footer="0" w:gutter="0"/>
          <w:cols w:space="0" w:equalWidth="0">
            <w:col w:w="9660"/>
          </w:cols>
          <w:docGrid w:linePitch="360"/>
        </w:sectPr>
      </w:pPr>
    </w:p>
    <w:p w:rsidR="007A4C16" w:rsidRDefault="007A4C16" w:rsidP="007A4C16">
      <w:pPr>
        <w:spacing w:line="227" w:lineRule="auto"/>
        <w:ind w:left="260"/>
        <w:jc w:val="both"/>
        <w:rPr>
          <w:rFonts w:ascii="Times New Roman" w:eastAsia="Times New Roman" w:hAnsi="Times New Roman"/>
          <w:sz w:val="23"/>
        </w:rPr>
      </w:pPr>
      <w:bookmarkStart w:id="1" w:name="page6"/>
      <w:bookmarkEnd w:id="1"/>
      <w:r>
        <w:rPr>
          <w:rFonts w:ascii="Times New Roman" w:eastAsia="Times New Roman" w:hAnsi="Times New Roman"/>
          <w:sz w:val="23"/>
        </w:rPr>
        <w:lastRenderedPageBreak/>
        <w:t>(облыстық</w:t>
      </w:r>
      <w:r>
        <w:rPr>
          <w:rFonts w:ascii="Times New Roman" w:eastAsia="Times New Roman" w:hAnsi="Times New Roman"/>
          <w:b/>
          <w:sz w:val="23"/>
        </w:rPr>
        <w:t>,</w:t>
      </w:r>
      <w:r>
        <w:rPr>
          <w:rFonts w:ascii="Times New Roman" w:eastAsia="Times New Roman" w:hAnsi="Times New Roman"/>
          <w:sz w:val="23"/>
        </w:rPr>
        <w:t xml:space="preserve"> аудандық, қалалық) шешеді. Сот билігі ҚР атынан жүзеге асырылады және оның мақсат-міндеті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Жоғарғы Сот органы болып ҚР Жоғарғы соты болып табылады.</w:t>
      </w:r>
    </w:p>
    <w:p w:rsidR="007A4C16" w:rsidRDefault="007A4C16" w:rsidP="007A4C16">
      <w:pPr>
        <w:tabs>
          <w:tab w:val="left" w:pos="2700"/>
          <w:tab w:val="left" w:pos="4540"/>
          <w:tab w:val="left" w:pos="6160"/>
          <w:tab w:val="left" w:pos="8580"/>
        </w:tabs>
        <w:spacing w:line="0" w:lineRule="atLeast"/>
        <w:ind w:left="540"/>
        <w:rPr>
          <w:rFonts w:ascii="Times New Roman" w:eastAsia="Times New Roman" w:hAnsi="Times New Roman"/>
          <w:sz w:val="21"/>
        </w:rPr>
      </w:pPr>
      <w:r>
        <w:rPr>
          <w:rFonts w:ascii="Times New Roman" w:eastAsia="Times New Roman" w:hAnsi="Times New Roman"/>
          <w:sz w:val="23"/>
        </w:rPr>
        <w:t>Прокуратура</w:t>
      </w:r>
      <w:r>
        <w:rPr>
          <w:rFonts w:ascii="Times New Roman" w:eastAsia="Times New Roman" w:hAnsi="Times New Roman"/>
        </w:rPr>
        <w:tab/>
      </w:r>
      <w:r>
        <w:rPr>
          <w:rFonts w:ascii="Times New Roman" w:eastAsia="Times New Roman" w:hAnsi="Times New Roman"/>
          <w:sz w:val="23"/>
        </w:rPr>
        <w:t>мемлекет</w:t>
      </w:r>
      <w:r>
        <w:rPr>
          <w:rFonts w:ascii="Times New Roman" w:eastAsia="Times New Roman" w:hAnsi="Times New Roman"/>
        </w:rPr>
        <w:tab/>
      </w:r>
      <w:r>
        <w:rPr>
          <w:rFonts w:ascii="Times New Roman" w:eastAsia="Times New Roman" w:hAnsi="Times New Roman"/>
          <w:sz w:val="23"/>
        </w:rPr>
        <w:t>атынан</w:t>
      </w:r>
      <w:r>
        <w:rPr>
          <w:rFonts w:ascii="Times New Roman" w:eastAsia="Times New Roman" w:hAnsi="Times New Roman"/>
        </w:rPr>
        <w:tab/>
      </w:r>
      <w:r>
        <w:rPr>
          <w:rFonts w:ascii="Times New Roman" w:eastAsia="Times New Roman" w:hAnsi="Times New Roman"/>
          <w:sz w:val="23"/>
        </w:rPr>
        <w:t>Республиканың</w:t>
      </w:r>
      <w:r>
        <w:rPr>
          <w:rFonts w:ascii="Times New Roman" w:eastAsia="Times New Roman" w:hAnsi="Times New Roman"/>
        </w:rPr>
        <w:tab/>
      </w:r>
      <w:r>
        <w:rPr>
          <w:rFonts w:ascii="Times New Roman" w:eastAsia="Times New Roman" w:hAnsi="Times New Roman"/>
          <w:sz w:val="21"/>
        </w:rPr>
        <w:t>аумағында</w:t>
      </w:r>
    </w:p>
    <w:p w:rsidR="007A4C16" w:rsidRDefault="007A4C16" w:rsidP="007A4C16">
      <w:pPr>
        <w:tabs>
          <w:tab w:val="left" w:pos="2680"/>
          <w:tab w:val="left" w:pos="4980"/>
        </w:tabs>
        <w:spacing w:line="0" w:lineRule="atLeast"/>
        <w:ind w:left="260"/>
        <w:rPr>
          <w:rFonts w:ascii="Times New Roman" w:eastAsia="Times New Roman" w:hAnsi="Times New Roman"/>
          <w:sz w:val="21"/>
        </w:rPr>
      </w:pPr>
      <w:proofErr w:type="gramStart"/>
      <w:r>
        <w:rPr>
          <w:rFonts w:ascii="Times New Roman" w:eastAsia="Times New Roman" w:hAnsi="Times New Roman"/>
          <w:sz w:val="23"/>
        </w:rPr>
        <w:t>заңдардың,</w:t>
      </w:r>
      <w:r>
        <w:rPr>
          <w:rFonts w:ascii="Times New Roman" w:eastAsia="Times New Roman" w:hAnsi="Times New Roman"/>
        </w:rPr>
        <w:tab/>
      </w:r>
      <w:proofErr w:type="gramEnd"/>
      <w:r>
        <w:rPr>
          <w:rFonts w:ascii="Times New Roman" w:eastAsia="Times New Roman" w:hAnsi="Times New Roman"/>
          <w:sz w:val="23"/>
        </w:rPr>
        <w:t>Қазақстан</w:t>
      </w:r>
      <w:r>
        <w:rPr>
          <w:rFonts w:ascii="Times New Roman" w:eastAsia="Times New Roman" w:hAnsi="Times New Roman"/>
        </w:rPr>
        <w:tab/>
      </w:r>
      <w:r>
        <w:rPr>
          <w:rFonts w:ascii="Times New Roman" w:eastAsia="Times New Roman" w:hAnsi="Times New Roman"/>
          <w:sz w:val="21"/>
        </w:rPr>
        <w:t>Республикасының Президенті</w:t>
      </w:r>
    </w:p>
    <w:p w:rsidR="007A4C16" w:rsidRDefault="007A4C16" w:rsidP="007A4C16">
      <w:pPr>
        <w:spacing w:line="9" w:lineRule="exact"/>
        <w:rPr>
          <w:rFonts w:ascii="Times New Roman" w:eastAsia="Times New Roman" w:hAnsi="Times New Roman"/>
        </w:rPr>
      </w:pPr>
    </w:p>
    <w:p w:rsidR="007A4C16" w:rsidRDefault="007A4C16" w:rsidP="007A4C16">
      <w:pPr>
        <w:spacing w:line="0" w:lineRule="atLeast"/>
        <w:ind w:left="260"/>
        <w:rPr>
          <w:rFonts w:ascii="Times New Roman" w:eastAsia="Times New Roman" w:hAnsi="Times New Roman"/>
          <w:sz w:val="21"/>
        </w:rPr>
      </w:pPr>
      <w:r>
        <w:rPr>
          <w:rFonts w:ascii="Times New Roman" w:eastAsia="Times New Roman" w:hAnsi="Times New Roman"/>
          <w:sz w:val="21"/>
        </w:rPr>
        <w:t>жарлықтарының және өзге де номативтік құқықтық актілердің дәлме-дәл біркелкі қолданылуымен,</w:t>
      </w:r>
    </w:p>
    <w:p w:rsidR="007A4C16" w:rsidRDefault="007A4C16" w:rsidP="007A4C16">
      <w:pPr>
        <w:spacing w:line="236" w:lineRule="auto"/>
        <w:ind w:left="260"/>
        <w:rPr>
          <w:rFonts w:ascii="Times New Roman" w:eastAsia="Times New Roman" w:hAnsi="Times New Roman"/>
          <w:sz w:val="23"/>
        </w:rPr>
      </w:pPr>
      <w:r>
        <w:rPr>
          <w:rFonts w:ascii="Times New Roman" w:eastAsia="Times New Roman" w:hAnsi="Times New Roman"/>
          <w:sz w:val="23"/>
        </w:rPr>
        <w:t>жедел-іздестіру қызметінің, анықтау мен тергеудің, әкімшілік және орындаушылық ic</w:t>
      </w:r>
    </w:p>
    <w:p w:rsidR="007A4C16" w:rsidRDefault="007A4C16" w:rsidP="007A4C16">
      <w:pPr>
        <w:tabs>
          <w:tab w:val="left" w:pos="1440"/>
          <w:tab w:val="left" w:pos="2820"/>
          <w:tab w:val="left" w:pos="3820"/>
          <w:tab w:val="left" w:pos="5240"/>
          <w:tab w:val="left" w:pos="6060"/>
          <w:tab w:val="left" w:pos="7140"/>
          <w:tab w:val="left" w:pos="8620"/>
        </w:tabs>
        <w:spacing w:line="238" w:lineRule="auto"/>
        <w:ind w:left="260"/>
        <w:rPr>
          <w:rFonts w:ascii="Times New Roman" w:eastAsia="Times New Roman" w:hAnsi="Times New Roman"/>
          <w:sz w:val="21"/>
        </w:rPr>
      </w:pPr>
      <w:r>
        <w:rPr>
          <w:rFonts w:ascii="Times New Roman" w:eastAsia="Times New Roman" w:hAnsi="Times New Roman"/>
          <w:sz w:val="23"/>
        </w:rPr>
        <w:t>жүргізудің</w:t>
      </w:r>
      <w:r>
        <w:rPr>
          <w:rFonts w:ascii="Times New Roman" w:eastAsia="Times New Roman" w:hAnsi="Times New Roman"/>
          <w:sz w:val="23"/>
        </w:rPr>
        <w:tab/>
        <w:t>заңдылығын</w:t>
      </w:r>
      <w:r>
        <w:rPr>
          <w:rFonts w:ascii="Times New Roman" w:eastAsia="Times New Roman" w:hAnsi="Times New Roman"/>
          <w:sz w:val="23"/>
        </w:rPr>
        <w:tab/>
        <w:t>жоғарғы</w:t>
      </w:r>
      <w:r>
        <w:rPr>
          <w:rFonts w:ascii="Times New Roman" w:eastAsia="Times New Roman" w:hAnsi="Times New Roman"/>
          <w:sz w:val="23"/>
        </w:rPr>
        <w:tab/>
        <w:t>қадағалауды</w:t>
      </w:r>
      <w:r>
        <w:rPr>
          <w:rFonts w:ascii="Times New Roman" w:eastAsia="Times New Roman" w:hAnsi="Times New Roman"/>
          <w:sz w:val="23"/>
        </w:rPr>
        <w:tab/>
        <w:t>жүзеге</w:t>
      </w:r>
      <w:r>
        <w:rPr>
          <w:rFonts w:ascii="Times New Roman" w:eastAsia="Times New Roman" w:hAnsi="Times New Roman"/>
          <w:sz w:val="23"/>
        </w:rPr>
        <w:tab/>
      </w:r>
      <w:proofErr w:type="gramStart"/>
      <w:r>
        <w:rPr>
          <w:rFonts w:ascii="Times New Roman" w:eastAsia="Times New Roman" w:hAnsi="Times New Roman"/>
          <w:sz w:val="23"/>
        </w:rPr>
        <w:t>асырады,</w:t>
      </w:r>
      <w:r>
        <w:rPr>
          <w:rFonts w:ascii="Times New Roman" w:eastAsia="Times New Roman" w:hAnsi="Times New Roman"/>
          <w:sz w:val="23"/>
        </w:rPr>
        <w:tab/>
      </w:r>
      <w:proofErr w:type="gramEnd"/>
      <w:r>
        <w:rPr>
          <w:rFonts w:ascii="Times New Roman" w:eastAsia="Times New Roman" w:hAnsi="Times New Roman"/>
          <w:sz w:val="23"/>
        </w:rPr>
        <w:t>заңдылықтың</w:t>
      </w:r>
      <w:r>
        <w:rPr>
          <w:rFonts w:ascii="Times New Roman" w:eastAsia="Times New Roman" w:hAnsi="Times New Roman"/>
        </w:rPr>
        <w:tab/>
      </w:r>
      <w:r>
        <w:rPr>
          <w:rFonts w:ascii="Times New Roman" w:eastAsia="Times New Roman" w:hAnsi="Times New Roman"/>
          <w:sz w:val="21"/>
        </w:rPr>
        <w:t>кез-келген</w:t>
      </w:r>
    </w:p>
    <w:p w:rsidR="007A4C16" w:rsidRDefault="007A4C16" w:rsidP="007A4C16">
      <w:pPr>
        <w:tabs>
          <w:tab w:val="left" w:pos="1600"/>
          <w:tab w:val="left" w:pos="2600"/>
          <w:tab w:val="left" w:pos="3200"/>
          <w:tab w:val="left" w:pos="3840"/>
          <w:tab w:val="left" w:pos="4760"/>
          <w:tab w:val="left" w:pos="5780"/>
          <w:tab w:val="left" w:pos="7360"/>
          <w:tab w:val="left" w:pos="8520"/>
        </w:tabs>
        <w:spacing w:line="0" w:lineRule="atLeast"/>
        <w:ind w:left="260"/>
        <w:rPr>
          <w:rFonts w:ascii="Times New Roman" w:eastAsia="Times New Roman" w:hAnsi="Times New Roman"/>
          <w:sz w:val="21"/>
        </w:rPr>
      </w:pPr>
      <w:r>
        <w:rPr>
          <w:rFonts w:ascii="Times New Roman" w:eastAsia="Times New Roman" w:hAnsi="Times New Roman"/>
          <w:sz w:val="23"/>
        </w:rPr>
        <w:t>бұзылуынан</w:t>
      </w:r>
      <w:r>
        <w:rPr>
          <w:rFonts w:ascii="Times New Roman" w:eastAsia="Times New Roman" w:hAnsi="Times New Roman"/>
          <w:sz w:val="23"/>
        </w:rPr>
        <w:tab/>
        <w:t>анықтау</w:t>
      </w:r>
      <w:r>
        <w:rPr>
          <w:rFonts w:ascii="Times New Roman" w:eastAsia="Times New Roman" w:hAnsi="Times New Roman"/>
          <w:sz w:val="23"/>
        </w:rPr>
        <w:tab/>
        <w:t>мен</w:t>
      </w:r>
      <w:r>
        <w:rPr>
          <w:rFonts w:ascii="Times New Roman" w:eastAsia="Times New Roman" w:hAnsi="Times New Roman"/>
          <w:sz w:val="23"/>
        </w:rPr>
        <w:tab/>
        <w:t>жою</w:t>
      </w:r>
      <w:r>
        <w:rPr>
          <w:rFonts w:ascii="Times New Roman" w:eastAsia="Times New Roman" w:hAnsi="Times New Roman"/>
          <w:sz w:val="23"/>
        </w:rPr>
        <w:tab/>
        <w:t>ретінде</w:t>
      </w:r>
      <w:r>
        <w:rPr>
          <w:rFonts w:ascii="Times New Roman" w:eastAsia="Times New Roman" w:hAnsi="Times New Roman"/>
          <w:sz w:val="23"/>
        </w:rPr>
        <w:tab/>
        <w:t>шаралар</w:t>
      </w:r>
      <w:r>
        <w:rPr>
          <w:rFonts w:ascii="Times New Roman" w:eastAsia="Times New Roman" w:hAnsi="Times New Roman"/>
          <w:sz w:val="23"/>
        </w:rPr>
        <w:tab/>
      </w:r>
      <w:proofErr w:type="gramStart"/>
      <w:r>
        <w:rPr>
          <w:rFonts w:ascii="Times New Roman" w:eastAsia="Times New Roman" w:hAnsi="Times New Roman"/>
          <w:sz w:val="23"/>
        </w:rPr>
        <w:t>к,олданылады</w:t>
      </w:r>
      <w:proofErr w:type="gramEnd"/>
      <w:r>
        <w:rPr>
          <w:rFonts w:ascii="Times New Roman" w:eastAsia="Times New Roman" w:hAnsi="Times New Roman"/>
          <w:sz w:val="23"/>
        </w:rPr>
        <w:t>,</w:t>
      </w:r>
      <w:r>
        <w:rPr>
          <w:rFonts w:ascii="Times New Roman" w:eastAsia="Times New Roman" w:hAnsi="Times New Roman"/>
          <w:sz w:val="23"/>
        </w:rPr>
        <w:tab/>
        <w:t>сондай-ақ</w:t>
      </w:r>
      <w:r>
        <w:rPr>
          <w:rFonts w:ascii="Times New Roman" w:eastAsia="Times New Roman" w:hAnsi="Times New Roman"/>
        </w:rPr>
        <w:tab/>
      </w:r>
      <w:r>
        <w:rPr>
          <w:rFonts w:ascii="Times New Roman" w:eastAsia="Times New Roman" w:hAnsi="Times New Roman"/>
          <w:sz w:val="21"/>
        </w:rPr>
        <w:t>Республика</w:t>
      </w:r>
    </w:p>
    <w:p w:rsidR="007A4C16" w:rsidRDefault="007A4C16" w:rsidP="007A4C16">
      <w:pPr>
        <w:tabs>
          <w:tab w:val="left" w:pos="1880"/>
          <w:tab w:val="left" w:pos="2500"/>
          <w:tab w:val="left" w:pos="3660"/>
          <w:tab w:val="left" w:pos="4440"/>
          <w:tab w:val="left" w:pos="5280"/>
          <w:tab w:val="left" w:pos="6080"/>
          <w:tab w:val="left" w:pos="6600"/>
          <w:tab w:val="left" w:pos="7260"/>
          <w:tab w:val="left" w:pos="7640"/>
          <w:tab w:val="left" w:pos="8740"/>
        </w:tabs>
        <w:spacing w:line="0" w:lineRule="atLeast"/>
        <w:ind w:left="260"/>
        <w:rPr>
          <w:rFonts w:ascii="Times New Roman" w:eastAsia="Times New Roman" w:hAnsi="Times New Roman"/>
          <w:sz w:val="21"/>
        </w:rPr>
      </w:pPr>
      <w:r>
        <w:rPr>
          <w:rFonts w:ascii="Times New Roman" w:eastAsia="Times New Roman" w:hAnsi="Times New Roman"/>
          <w:sz w:val="23"/>
        </w:rPr>
        <w:t>Конституциясы</w:t>
      </w:r>
      <w:r>
        <w:rPr>
          <w:rFonts w:ascii="Times New Roman" w:eastAsia="Times New Roman" w:hAnsi="Times New Roman"/>
          <w:sz w:val="23"/>
        </w:rPr>
        <w:tab/>
        <w:t>және</w:t>
      </w:r>
      <w:r>
        <w:rPr>
          <w:rFonts w:ascii="Times New Roman" w:eastAsia="Times New Roman" w:hAnsi="Times New Roman"/>
          <w:sz w:val="23"/>
        </w:rPr>
        <w:tab/>
        <w:t>заңдарына</w:t>
      </w:r>
      <w:r>
        <w:rPr>
          <w:rFonts w:ascii="Times New Roman" w:eastAsia="Times New Roman" w:hAnsi="Times New Roman"/>
          <w:sz w:val="23"/>
        </w:rPr>
        <w:tab/>
        <w:t>қайшы</w:t>
      </w:r>
      <w:r>
        <w:rPr>
          <w:rFonts w:ascii="Times New Roman" w:eastAsia="Times New Roman" w:hAnsi="Times New Roman"/>
          <w:sz w:val="23"/>
        </w:rPr>
        <w:tab/>
        <w:t>келетін</w:t>
      </w:r>
      <w:r>
        <w:rPr>
          <w:rFonts w:ascii="Times New Roman" w:eastAsia="Times New Roman" w:hAnsi="Times New Roman"/>
          <w:sz w:val="23"/>
        </w:rPr>
        <w:tab/>
        <w:t>заңдар</w:t>
      </w:r>
      <w:r>
        <w:rPr>
          <w:rFonts w:ascii="Times New Roman" w:eastAsia="Times New Roman" w:hAnsi="Times New Roman"/>
          <w:sz w:val="23"/>
        </w:rPr>
        <w:tab/>
        <w:t>мен</w:t>
      </w:r>
      <w:r>
        <w:rPr>
          <w:rFonts w:ascii="Times New Roman" w:eastAsia="Times New Roman" w:hAnsi="Times New Roman"/>
          <w:sz w:val="23"/>
        </w:rPr>
        <w:tab/>
        <w:t>басқа</w:t>
      </w:r>
      <w:r>
        <w:rPr>
          <w:rFonts w:ascii="Times New Roman" w:eastAsia="Times New Roman" w:hAnsi="Times New Roman"/>
          <w:sz w:val="23"/>
        </w:rPr>
        <w:tab/>
        <w:t>да</w:t>
      </w:r>
      <w:r>
        <w:rPr>
          <w:rFonts w:ascii="Times New Roman" w:eastAsia="Times New Roman" w:hAnsi="Times New Roman"/>
          <w:sz w:val="23"/>
        </w:rPr>
        <w:tab/>
        <w:t>құқықтық</w:t>
      </w:r>
      <w:r>
        <w:rPr>
          <w:rFonts w:ascii="Times New Roman" w:eastAsia="Times New Roman" w:hAnsi="Times New Roman"/>
        </w:rPr>
        <w:tab/>
      </w:r>
      <w:r>
        <w:rPr>
          <w:rFonts w:ascii="Times New Roman" w:eastAsia="Times New Roman" w:hAnsi="Times New Roman"/>
          <w:sz w:val="21"/>
        </w:rPr>
        <w:t>актілерге</w:t>
      </w:r>
    </w:p>
    <w:p w:rsidR="007A4C16" w:rsidRDefault="007A4C16" w:rsidP="007A4C16">
      <w:pPr>
        <w:spacing w:line="9" w:lineRule="exact"/>
        <w:rPr>
          <w:rFonts w:ascii="Times New Roman" w:eastAsia="Times New Roman" w:hAnsi="Times New Roman"/>
        </w:rPr>
      </w:pPr>
    </w:p>
    <w:p w:rsidR="007A4C16" w:rsidRDefault="007A4C16" w:rsidP="007A4C16">
      <w:pPr>
        <w:spacing w:line="0" w:lineRule="atLeast"/>
        <w:ind w:left="260"/>
        <w:rPr>
          <w:rFonts w:ascii="Times New Roman" w:eastAsia="Times New Roman" w:hAnsi="Times New Roman"/>
          <w:sz w:val="21"/>
        </w:rPr>
      </w:pPr>
      <w:r>
        <w:rPr>
          <w:rFonts w:ascii="Times New Roman" w:eastAsia="Times New Roman" w:hAnsi="Times New Roman"/>
          <w:sz w:val="21"/>
        </w:rPr>
        <w:t>наразылық білдіреді. Ол өз өкілеттілігін басқа мемлекеттік органдардан, лауазымды адамдардан</w:t>
      </w:r>
    </w:p>
    <w:p w:rsidR="007A4C16" w:rsidRDefault="007A4C16" w:rsidP="007A4C16">
      <w:pPr>
        <w:tabs>
          <w:tab w:val="left" w:pos="1200"/>
          <w:tab w:val="left" w:pos="2040"/>
          <w:tab w:val="left" w:pos="3040"/>
          <w:tab w:val="left" w:pos="3700"/>
          <w:tab w:val="left" w:pos="4980"/>
          <w:tab w:val="left" w:pos="6440"/>
          <w:tab w:val="left" w:pos="7040"/>
          <w:tab w:val="left" w:pos="7660"/>
          <w:tab w:val="left" w:pos="8500"/>
        </w:tabs>
        <w:spacing w:line="0" w:lineRule="atLeast"/>
        <w:ind w:left="260"/>
        <w:rPr>
          <w:rFonts w:ascii="Times New Roman" w:eastAsia="Times New Roman" w:hAnsi="Times New Roman"/>
        </w:rPr>
      </w:pPr>
      <w:r>
        <w:rPr>
          <w:rFonts w:ascii="Times New Roman" w:eastAsia="Times New Roman" w:hAnsi="Times New Roman"/>
          <w:sz w:val="23"/>
        </w:rPr>
        <w:t>тәуелсіз</w:t>
      </w:r>
      <w:r>
        <w:rPr>
          <w:rFonts w:ascii="Times New Roman" w:eastAsia="Times New Roman" w:hAnsi="Times New Roman"/>
          <w:sz w:val="23"/>
        </w:rPr>
        <w:tab/>
        <w:t>жүзеге</w:t>
      </w:r>
      <w:r>
        <w:rPr>
          <w:rFonts w:ascii="Times New Roman" w:eastAsia="Times New Roman" w:hAnsi="Times New Roman"/>
          <w:sz w:val="23"/>
        </w:rPr>
        <w:tab/>
        <w:t>асырады</w:t>
      </w:r>
      <w:r>
        <w:rPr>
          <w:rFonts w:ascii="Times New Roman" w:eastAsia="Times New Roman" w:hAnsi="Times New Roman"/>
          <w:sz w:val="23"/>
        </w:rPr>
        <w:tab/>
        <w:t>және</w:t>
      </w:r>
      <w:r>
        <w:rPr>
          <w:rFonts w:ascii="Times New Roman" w:eastAsia="Times New Roman" w:hAnsi="Times New Roman"/>
          <w:sz w:val="23"/>
        </w:rPr>
        <w:tab/>
        <w:t>Республика</w:t>
      </w:r>
      <w:r>
        <w:rPr>
          <w:rFonts w:ascii="Times New Roman" w:eastAsia="Times New Roman" w:hAnsi="Times New Roman"/>
          <w:sz w:val="23"/>
        </w:rPr>
        <w:tab/>
        <w:t>Президентіне</w:t>
      </w:r>
      <w:r>
        <w:rPr>
          <w:rFonts w:ascii="Times New Roman" w:eastAsia="Times New Roman" w:hAnsi="Times New Roman"/>
          <w:sz w:val="23"/>
        </w:rPr>
        <w:tab/>
        <w:t>ғана</w:t>
      </w:r>
      <w:r>
        <w:rPr>
          <w:rFonts w:ascii="Times New Roman" w:eastAsia="Times New Roman" w:hAnsi="Times New Roman"/>
          <w:sz w:val="23"/>
        </w:rPr>
        <w:tab/>
        <w:t>есеп</w:t>
      </w:r>
      <w:r>
        <w:rPr>
          <w:rFonts w:ascii="Times New Roman" w:eastAsia="Times New Roman" w:hAnsi="Times New Roman"/>
          <w:sz w:val="23"/>
        </w:rPr>
        <w:tab/>
        <w:t>береді.</w:t>
      </w:r>
      <w:r>
        <w:rPr>
          <w:rFonts w:ascii="Times New Roman" w:eastAsia="Times New Roman" w:hAnsi="Times New Roman"/>
        </w:rPr>
        <w:tab/>
        <w:t>Республика</w:t>
      </w:r>
    </w:p>
    <w:p w:rsidR="007A4C16" w:rsidRDefault="007A4C16" w:rsidP="007A4C16">
      <w:pPr>
        <w:spacing w:line="9" w:lineRule="exact"/>
        <w:rPr>
          <w:rFonts w:ascii="Times New Roman" w:eastAsia="Times New Roman" w:hAnsi="Times New Roman"/>
        </w:rPr>
      </w:pPr>
    </w:p>
    <w:p w:rsidR="007A4C16" w:rsidRDefault="007A4C16" w:rsidP="007A4C16">
      <w:pPr>
        <w:spacing w:line="0" w:lineRule="atLeast"/>
        <w:ind w:left="260"/>
        <w:rPr>
          <w:rFonts w:ascii="Times New Roman" w:eastAsia="Times New Roman" w:hAnsi="Times New Roman"/>
          <w:sz w:val="21"/>
        </w:rPr>
      </w:pPr>
      <w:r>
        <w:rPr>
          <w:rFonts w:ascii="Times New Roman" w:eastAsia="Times New Roman" w:hAnsi="Times New Roman"/>
          <w:sz w:val="21"/>
        </w:rPr>
        <w:t>Прокуратурасы төменгі прокурорларды жоғары тұрған Прокуратураларға және Республиканың</w:t>
      </w:r>
    </w:p>
    <w:p w:rsidR="007A4C16" w:rsidRDefault="007A4C16" w:rsidP="007A4C16">
      <w:pPr>
        <w:spacing w:line="236" w:lineRule="auto"/>
        <w:ind w:left="260"/>
        <w:rPr>
          <w:rFonts w:ascii="Times New Roman" w:eastAsia="Times New Roman" w:hAnsi="Times New Roman"/>
          <w:sz w:val="23"/>
        </w:rPr>
      </w:pPr>
      <w:r>
        <w:rPr>
          <w:rFonts w:ascii="Times New Roman" w:eastAsia="Times New Roman" w:hAnsi="Times New Roman"/>
          <w:sz w:val="23"/>
        </w:rPr>
        <w:t>Бас Прокурорына бағындыра отырып, бірыңғай орталықтандырылған жүйе құрайды.</w:t>
      </w:r>
    </w:p>
    <w:p w:rsidR="007A4C16" w:rsidRDefault="007A4C16" w:rsidP="007A4C16">
      <w:pPr>
        <w:spacing w:line="224" w:lineRule="auto"/>
        <w:ind w:left="260" w:right="40" w:firstLine="286"/>
        <w:jc w:val="both"/>
        <w:rPr>
          <w:rFonts w:ascii="Times New Roman" w:eastAsia="Times New Roman" w:hAnsi="Times New Roman"/>
          <w:sz w:val="23"/>
        </w:rPr>
      </w:pPr>
      <w:r>
        <w:rPr>
          <w:rFonts w:ascii="Times New Roman" w:eastAsia="Times New Roman" w:hAnsi="Times New Roman"/>
          <w:sz w:val="23"/>
        </w:rPr>
        <w:t>Жерді пайдалану мен қорғауды мемлекеттік бақылаудың, ведомстволык, жене арнайы органдарына табиғатты қорғау және жерге орналастыру қызметі органдары жатады.</w:t>
      </w:r>
    </w:p>
    <w:p w:rsidR="007A4C16" w:rsidRDefault="007A4C16" w:rsidP="007A4C16">
      <w:pPr>
        <w:spacing w:line="10" w:lineRule="exact"/>
        <w:rPr>
          <w:rFonts w:ascii="Times New Roman" w:eastAsia="Times New Roman" w:hAnsi="Times New Roman"/>
        </w:rPr>
      </w:pPr>
    </w:p>
    <w:p w:rsidR="007A4C16" w:rsidRDefault="007A4C16" w:rsidP="007A4C16">
      <w:pPr>
        <w:spacing w:line="227" w:lineRule="auto"/>
        <w:ind w:left="260" w:right="20" w:firstLine="286"/>
        <w:jc w:val="both"/>
        <w:rPr>
          <w:rFonts w:ascii="Times New Roman" w:eastAsia="Times New Roman" w:hAnsi="Times New Roman"/>
          <w:sz w:val="23"/>
        </w:rPr>
      </w:pPr>
      <w:r>
        <w:rPr>
          <w:rFonts w:ascii="Times New Roman" w:eastAsia="Times New Roman" w:hAnsi="Times New Roman"/>
          <w:sz w:val="23"/>
        </w:rPr>
        <w:t>ҚР табиғатты қорғау бойынша органдар жүйесі биоресурстар мен экология министрлігімен және облыстық, аудандық, биоресурстар мен экология басқармасымен ұсынылады.</w:t>
      </w:r>
    </w:p>
    <w:p w:rsidR="007A4C16" w:rsidRDefault="007A4C16" w:rsidP="007A4C16">
      <w:pPr>
        <w:spacing w:line="10" w:lineRule="exact"/>
        <w:rPr>
          <w:rFonts w:ascii="Times New Roman" w:eastAsia="Times New Roman" w:hAnsi="Times New Roman"/>
        </w:rPr>
      </w:pPr>
    </w:p>
    <w:p w:rsidR="007A4C16" w:rsidRDefault="007A4C16" w:rsidP="007A4C16">
      <w:pPr>
        <w:spacing w:line="0" w:lineRule="atLeast"/>
        <w:ind w:left="540"/>
        <w:rPr>
          <w:rFonts w:ascii="Times New Roman" w:eastAsia="Times New Roman" w:hAnsi="Times New Roman"/>
          <w:sz w:val="21"/>
        </w:rPr>
      </w:pPr>
      <w:r>
        <w:rPr>
          <w:rFonts w:ascii="Times New Roman" w:eastAsia="Times New Roman" w:hAnsi="Times New Roman"/>
          <w:sz w:val="21"/>
        </w:rPr>
        <w:t>ҚР табиғи ресурстар және экология минстрлігі және оның органдары өз кезегінде мемлекеттік</w:t>
      </w:r>
    </w:p>
    <w:tbl>
      <w:tblPr>
        <w:tblW w:w="0" w:type="auto"/>
        <w:tblInd w:w="260" w:type="dxa"/>
        <w:tblLayout w:type="fixed"/>
        <w:tblCellMar>
          <w:left w:w="0" w:type="dxa"/>
          <w:right w:w="0" w:type="dxa"/>
        </w:tblCellMar>
        <w:tblLook w:val="0000" w:firstRow="0" w:lastRow="0" w:firstColumn="0" w:lastColumn="0" w:noHBand="0" w:noVBand="0"/>
      </w:tblPr>
      <w:tblGrid>
        <w:gridCol w:w="660"/>
        <w:gridCol w:w="720"/>
        <w:gridCol w:w="200"/>
        <w:gridCol w:w="560"/>
        <w:gridCol w:w="880"/>
        <w:gridCol w:w="240"/>
        <w:gridCol w:w="700"/>
        <w:gridCol w:w="620"/>
        <w:gridCol w:w="560"/>
        <w:gridCol w:w="640"/>
        <w:gridCol w:w="520"/>
        <w:gridCol w:w="560"/>
        <w:gridCol w:w="460"/>
        <w:gridCol w:w="620"/>
        <w:gridCol w:w="580"/>
        <w:gridCol w:w="860"/>
      </w:tblGrid>
      <w:tr w:rsidR="007A4C16" w:rsidTr="00AD385C">
        <w:trPr>
          <w:trHeight w:val="261"/>
        </w:trPr>
        <w:tc>
          <w:tcPr>
            <w:tcW w:w="5140" w:type="dxa"/>
            <w:gridSpan w:val="9"/>
            <w:shd w:val="clear" w:color="auto" w:fill="auto"/>
            <w:vAlign w:val="bottom"/>
          </w:tcPr>
          <w:p w:rsidR="007A4C16" w:rsidRDefault="007A4C16" w:rsidP="00AD385C">
            <w:pPr>
              <w:spacing w:line="261" w:lineRule="exact"/>
              <w:rPr>
                <w:rFonts w:ascii="Times New Roman" w:eastAsia="Times New Roman" w:hAnsi="Times New Roman"/>
                <w:sz w:val="23"/>
              </w:rPr>
            </w:pPr>
            <w:r>
              <w:rPr>
                <w:rFonts w:ascii="Times New Roman" w:eastAsia="Times New Roman" w:hAnsi="Times New Roman"/>
                <w:sz w:val="23"/>
              </w:rPr>
              <w:t>бақылауды мынадай бөлімдерде жүзеге асырады:</w:t>
            </w: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55"/>
        </w:trPr>
        <w:tc>
          <w:tcPr>
            <w:tcW w:w="660" w:type="dxa"/>
            <w:shd w:val="clear" w:color="auto" w:fill="auto"/>
            <w:vAlign w:val="bottom"/>
          </w:tcPr>
          <w:p w:rsidR="007A4C16" w:rsidRDefault="007A4C16" w:rsidP="00AD385C">
            <w:pPr>
              <w:spacing w:line="255" w:lineRule="exact"/>
              <w:ind w:left="280"/>
              <w:rPr>
                <w:rFonts w:ascii="Times New Roman" w:eastAsia="Times New Roman" w:hAnsi="Times New Roman"/>
                <w:sz w:val="23"/>
              </w:rPr>
            </w:pPr>
            <w:r>
              <w:rPr>
                <w:rFonts w:ascii="Times New Roman" w:eastAsia="Times New Roman" w:hAnsi="Times New Roman"/>
                <w:sz w:val="23"/>
              </w:rPr>
              <w:t>а)</w:t>
            </w:r>
          </w:p>
        </w:tc>
        <w:tc>
          <w:tcPr>
            <w:tcW w:w="920" w:type="dxa"/>
            <w:gridSpan w:val="2"/>
            <w:shd w:val="clear" w:color="auto" w:fill="auto"/>
            <w:vAlign w:val="bottom"/>
          </w:tcPr>
          <w:p w:rsidR="007A4C16" w:rsidRDefault="007A4C16" w:rsidP="00AD385C">
            <w:pPr>
              <w:spacing w:line="255" w:lineRule="exact"/>
              <w:ind w:left="60"/>
              <w:rPr>
                <w:rFonts w:ascii="Times New Roman" w:eastAsia="Times New Roman" w:hAnsi="Times New Roman"/>
                <w:w w:val="94"/>
                <w:sz w:val="23"/>
              </w:rPr>
            </w:pPr>
            <w:r>
              <w:rPr>
                <w:rFonts w:ascii="Times New Roman" w:eastAsia="Times New Roman" w:hAnsi="Times New Roman"/>
                <w:w w:val="94"/>
                <w:sz w:val="23"/>
              </w:rPr>
              <w:t>жерлерді</w:t>
            </w:r>
          </w:p>
        </w:tc>
        <w:tc>
          <w:tcPr>
            <w:tcW w:w="1680" w:type="dxa"/>
            <w:gridSpan w:val="3"/>
            <w:shd w:val="clear" w:color="auto" w:fill="auto"/>
            <w:vAlign w:val="bottom"/>
          </w:tcPr>
          <w:p w:rsidR="007A4C16" w:rsidRDefault="007A4C16" w:rsidP="00AD385C">
            <w:pPr>
              <w:spacing w:line="255" w:lineRule="exact"/>
              <w:ind w:left="540"/>
              <w:rPr>
                <w:rFonts w:ascii="Times New Roman" w:eastAsia="Times New Roman" w:hAnsi="Times New Roman"/>
                <w:w w:val="96"/>
                <w:sz w:val="23"/>
              </w:rPr>
            </w:pPr>
            <w:r>
              <w:rPr>
                <w:rFonts w:ascii="Times New Roman" w:eastAsia="Times New Roman" w:hAnsi="Times New Roman"/>
                <w:w w:val="96"/>
                <w:sz w:val="23"/>
              </w:rPr>
              <w:t>ластанудан,</w:t>
            </w:r>
          </w:p>
        </w:tc>
        <w:tc>
          <w:tcPr>
            <w:tcW w:w="1320" w:type="dxa"/>
            <w:gridSpan w:val="2"/>
            <w:shd w:val="clear" w:color="auto" w:fill="auto"/>
            <w:vAlign w:val="bottom"/>
          </w:tcPr>
          <w:p w:rsidR="007A4C16" w:rsidRDefault="007A4C16" w:rsidP="00AD385C">
            <w:pPr>
              <w:spacing w:line="255" w:lineRule="exact"/>
              <w:ind w:right="28"/>
              <w:jc w:val="right"/>
              <w:rPr>
                <w:rFonts w:ascii="Times New Roman" w:eastAsia="Times New Roman" w:hAnsi="Times New Roman"/>
                <w:sz w:val="23"/>
              </w:rPr>
            </w:pPr>
            <w:r>
              <w:rPr>
                <w:rFonts w:ascii="Times New Roman" w:eastAsia="Times New Roman" w:hAnsi="Times New Roman"/>
                <w:sz w:val="23"/>
              </w:rPr>
              <w:t>өндіріс</w:t>
            </w:r>
          </w:p>
        </w:tc>
        <w:tc>
          <w:tcPr>
            <w:tcW w:w="1720" w:type="dxa"/>
            <w:gridSpan w:val="3"/>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қалдырымен,</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200" w:type="dxa"/>
            <w:gridSpan w:val="2"/>
            <w:shd w:val="clear" w:color="auto" w:fill="auto"/>
            <w:vAlign w:val="bottom"/>
          </w:tcPr>
          <w:p w:rsidR="007A4C16" w:rsidRDefault="007A4C16" w:rsidP="00AD385C">
            <w:pPr>
              <w:spacing w:line="255" w:lineRule="exact"/>
              <w:ind w:right="68"/>
              <w:jc w:val="right"/>
              <w:rPr>
                <w:rFonts w:ascii="Times New Roman" w:eastAsia="Times New Roman" w:hAnsi="Times New Roman"/>
                <w:w w:val="95"/>
                <w:sz w:val="23"/>
              </w:rPr>
            </w:pPr>
            <w:r>
              <w:rPr>
                <w:rFonts w:ascii="Times New Roman" w:eastAsia="Times New Roman" w:hAnsi="Times New Roman"/>
                <w:w w:val="95"/>
                <w:sz w:val="23"/>
              </w:rPr>
              <w:t>химиялык,</w:t>
            </w:r>
          </w:p>
        </w:tc>
        <w:tc>
          <w:tcPr>
            <w:tcW w:w="86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және</w:t>
            </w:r>
          </w:p>
        </w:tc>
      </w:tr>
      <w:tr w:rsidR="007A4C16" w:rsidTr="00AD385C">
        <w:trPr>
          <w:trHeight w:val="249"/>
        </w:trPr>
        <w:tc>
          <w:tcPr>
            <w:tcW w:w="1380" w:type="dxa"/>
            <w:gridSpan w:val="2"/>
            <w:shd w:val="clear" w:color="auto" w:fill="auto"/>
            <w:vAlign w:val="bottom"/>
          </w:tcPr>
          <w:p w:rsidR="007A4C16" w:rsidRDefault="007A4C16" w:rsidP="00AD385C">
            <w:pPr>
              <w:spacing w:line="248" w:lineRule="exact"/>
              <w:rPr>
                <w:rFonts w:ascii="Times New Roman" w:eastAsia="Times New Roman" w:hAnsi="Times New Roman"/>
                <w:sz w:val="23"/>
              </w:rPr>
            </w:pPr>
            <w:r>
              <w:rPr>
                <w:rFonts w:ascii="Times New Roman" w:eastAsia="Times New Roman" w:hAnsi="Times New Roman"/>
                <w:sz w:val="23"/>
              </w:rPr>
              <w:t>радиоактивті</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440" w:type="dxa"/>
            <w:gridSpan w:val="2"/>
            <w:shd w:val="clear" w:color="auto" w:fill="auto"/>
            <w:vAlign w:val="bottom"/>
          </w:tcPr>
          <w:p w:rsidR="007A4C16" w:rsidRDefault="007A4C16" w:rsidP="00AD385C">
            <w:pPr>
              <w:spacing w:line="248" w:lineRule="exact"/>
              <w:ind w:left="20"/>
              <w:rPr>
                <w:rFonts w:ascii="Times New Roman" w:eastAsia="Times New Roman" w:hAnsi="Times New Roman"/>
                <w:sz w:val="23"/>
              </w:rPr>
            </w:pPr>
            <w:r>
              <w:rPr>
                <w:rFonts w:ascii="Times New Roman" w:eastAsia="Times New Roman" w:hAnsi="Times New Roman"/>
                <w:sz w:val="23"/>
              </w:rPr>
              <w:t>заттармен,</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70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820" w:type="dxa"/>
            <w:gridSpan w:val="3"/>
            <w:shd w:val="clear" w:color="auto" w:fill="auto"/>
            <w:vAlign w:val="bottom"/>
          </w:tcPr>
          <w:p w:rsidR="007A4C16" w:rsidRDefault="007A4C16" w:rsidP="00AD385C">
            <w:pPr>
              <w:spacing w:line="248" w:lineRule="exact"/>
              <w:ind w:right="148"/>
              <w:jc w:val="right"/>
              <w:rPr>
                <w:rFonts w:ascii="Times New Roman" w:eastAsia="Times New Roman" w:hAnsi="Times New Roman"/>
                <w:w w:val="96"/>
                <w:sz w:val="23"/>
              </w:rPr>
            </w:pPr>
            <w:r>
              <w:rPr>
                <w:rFonts w:ascii="Times New Roman" w:eastAsia="Times New Roman" w:hAnsi="Times New Roman"/>
                <w:w w:val="96"/>
                <w:sz w:val="23"/>
              </w:rPr>
              <w:t>пестицидтермен</w:t>
            </w: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460" w:type="dxa"/>
            <w:shd w:val="clear" w:color="auto" w:fill="auto"/>
            <w:vAlign w:val="bottom"/>
          </w:tcPr>
          <w:p w:rsidR="007A4C16" w:rsidRDefault="007A4C16" w:rsidP="00AD385C">
            <w:pPr>
              <w:spacing w:line="248" w:lineRule="exact"/>
              <w:rPr>
                <w:rFonts w:ascii="Times New Roman" w:eastAsia="Times New Roman" w:hAnsi="Times New Roman"/>
                <w:w w:val="90"/>
                <w:sz w:val="23"/>
              </w:rPr>
            </w:pPr>
            <w:r>
              <w:rPr>
                <w:rFonts w:ascii="Times New Roman" w:eastAsia="Times New Roman" w:hAnsi="Times New Roman"/>
                <w:w w:val="90"/>
                <w:sz w:val="23"/>
              </w:rPr>
              <w:t>және</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440" w:type="dxa"/>
            <w:gridSpan w:val="2"/>
            <w:shd w:val="clear" w:color="auto" w:fill="auto"/>
            <w:vAlign w:val="bottom"/>
          </w:tcPr>
          <w:p w:rsidR="007A4C16" w:rsidRDefault="007A4C16" w:rsidP="00AD385C">
            <w:pPr>
              <w:spacing w:line="248" w:lineRule="exact"/>
              <w:jc w:val="right"/>
              <w:rPr>
                <w:rFonts w:ascii="Times New Roman" w:eastAsia="Times New Roman" w:hAnsi="Times New Roman"/>
                <w:sz w:val="23"/>
              </w:rPr>
            </w:pPr>
            <w:r>
              <w:rPr>
                <w:rFonts w:ascii="Times New Roman" w:eastAsia="Times New Roman" w:hAnsi="Times New Roman"/>
                <w:sz w:val="23"/>
              </w:rPr>
              <w:t>минералды</w:t>
            </w:r>
          </w:p>
        </w:tc>
      </w:tr>
      <w:tr w:rsidR="007A4C16" w:rsidTr="00AD385C">
        <w:trPr>
          <w:trHeight w:val="247"/>
        </w:trPr>
        <w:tc>
          <w:tcPr>
            <w:tcW w:w="3960" w:type="dxa"/>
            <w:gridSpan w:val="7"/>
            <w:shd w:val="clear" w:color="auto" w:fill="auto"/>
            <w:vAlign w:val="bottom"/>
          </w:tcPr>
          <w:p w:rsidR="007A4C16" w:rsidRDefault="007A4C16" w:rsidP="00AD385C">
            <w:pPr>
              <w:spacing w:line="247" w:lineRule="exact"/>
              <w:rPr>
                <w:rFonts w:ascii="Times New Roman" w:eastAsia="Times New Roman" w:hAnsi="Times New Roman"/>
                <w:sz w:val="23"/>
              </w:rPr>
            </w:pPr>
            <w:r>
              <w:rPr>
                <w:rFonts w:ascii="Times New Roman" w:eastAsia="Times New Roman" w:hAnsi="Times New Roman"/>
                <w:sz w:val="23"/>
              </w:rPr>
              <w:t>тыңайтқыштармен ластанудан қорғау;</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1"/>
              </w:rPr>
            </w:pPr>
          </w:p>
        </w:tc>
      </w:tr>
      <w:tr w:rsidR="007A4C16" w:rsidTr="00AD385C">
        <w:trPr>
          <w:trHeight w:val="255"/>
        </w:trPr>
        <w:tc>
          <w:tcPr>
            <w:tcW w:w="660" w:type="dxa"/>
            <w:shd w:val="clear" w:color="auto" w:fill="auto"/>
            <w:vAlign w:val="bottom"/>
          </w:tcPr>
          <w:p w:rsidR="007A4C16" w:rsidRDefault="007A4C16" w:rsidP="00AD385C">
            <w:pPr>
              <w:spacing w:line="255" w:lineRule="exact"/>
              <w:ind w:left="280"/>
              <w:rPr>
                <w:rFonts w:ascii="Times New Roman" w:eastAsia="Times New Roman" w:hAnsi="Times New Roman"/>
                <w:sz w:val="23"/>
              </w:rPr>
            </w:pPr>
            <w:r>
              <w:rPr>
                <w:rFonts w:ascii="Times New Roman" w:eastAsia="Times New Roman" w:hAnsi="Times New Roman"/>
                <w:sz w:val="23"/>
              </w:rPr>
              <w:t>б)</w:t>
            </w:r>
          </w:p>
        </w:tc>
        <w:tc>
          <w:tcPr>
            <w:tcW w:w="1480" w:type="dxa"/>
            <w:gridSpan w:val="3"/>
            <w:shd w:val="clear" w:color="auto" w:fill="auto"/>
            <w:vAlign w:val="bottom"/>
          </w:tcPr>
          <w:p w:rsidR="007A4C16" w:rsidRDefault="007A4C16" w:rsidP="00AD385C">
            <w:pPr>
              <w:spacing w:line="255" w:lineRule="exact"/>
              <w:ind w:left="60"/>
              <w:rPr>
                <w:rFonts w:ascii="Times New Roman" w:eastAsia="Times New Roman" w:hAnsi="Times New Roman"/>
                <w:sz w:val="23"/>
              </w:rPr>
            </w:pPr>
            <w:r>
              <w:rPr>
                <w:rFonts w:ascii="Times New Roman" w:eastAsia="Times New Roman" w:hAnsi="Times New Roman"/>
                <w:sz w:val="23"/>
              </w:rPr>
              <w:t>биологиялық</w:t>
            </w:r>
          </w:p>
        </w:tc>
        <w:tc>
          <w:tcPr>
            <w:tcW w:w="1820" w:type="dxa"/>
            <w:gridSpan w:val="3"/>
            <w:shd w:val="clear" w:color="auto" w:fill="auto"/>
            <w:vAlign w:val="bottom"/>
          </w:tcPr>
          <w:p w:rsidR="007A4C16" w:rsidRDefault="007A4C16" w:rsidP="00AD385C">
            <w:pPr>
              <w:spacing w:line="255" w:lineRule="exact"/>
              <w:ind w:left="120"/>
              <w:rPr>
                <w:rFonts w:ascii="Times New Roman" w:eastAsia="Times New Roman" w:hAnsi="Times New Roman"/>
                <w:sz w:val="23"/>
              </w:rPr>
            </w:pPr>
            <w:r>
              <w:rPr>
                <w:rFonts w:ascii="Times New Roman" w:eastAsia="Times New Roman" w:hAnsi="Times New Roman"/>
                <w:sz w:val="23"/>
              </w:rPr>
              <w:t>және химиялық</w:t>
            </w:r>
          </w:p>
        </w:tc>
        <w:tc>
          <w:tcPr>
            <w:tcW w:w="1820" w:type="dxa"/>
            <w:gridSpan w:val="3"/>
            <w:shd w:val="clear" w:color="auto" w:fill="auto"/>
            <w:vAlign w:val="bottom"/>
          </w:tcPr>
          <w:p w:rsidR="007A4C16" w:rsidRDefault="007A4C16" w:rsidP="00AD385C">
            <w:pPr>
              <w:spacing w:line="255" w:lineRule="exact"/>
              <w:jc w:val="right"/>
              <w:rPr>
                <w:rFonts w:ascii="Times New Roman" w:eastAsia="Times New Roman" w:hAnsi="Times New Roman"/>
                <w:w w:val="98"/>
                <w:sz w:val="23"/>
              </w:rPr>
            </w:pPr>
            <w:r>
              <w:rPr>
                <w:rFonts w:ascii="Times New Roman" w:eastAsia="Times New Roman" w:hAnsi="Times New Roman"/>
                <w:w w:val="98"/>
                <w:sz w:val="23"/>
              </w:rPr>
              <w:t>залалсыздандыру,</w:t>
            </w:r>
          </w:p>
        </w:tc>
        <w:tc>
          <w:tcPr>
            <w:tcW w:w="52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тасу,</w:t>
            </w:r>
          </w:p>
        </w:tc>
        <w:tc>
          <w:tcPr>
            <w:tcW w:w="1020" w:type="dxa"/>
            <w:gridSpan w:val="2"/>
            <w:shd w:val="clear" w:color="auto" w:fill="auto"/>
            <w:vAlign w:val="bottom"/>
          </w:tcPr>
          <w:p w:rsidR="007A4C16" w:rsidRDefault="007A4C16" w:rsidP="00AD385C">
            <w:pPr>
              <w:spacing w:line="255" w:lineRule="exact"/>
              <w:ind w:left="180"/>
              <w:rPr>
                <w:rFonts w:ascii="Times New Roman" w:eastAsia="Times New Roman" w:hAnsi="Times New Roman"/>
                <w:sz w:val="23"/>
              </w:rPr>
            </w:pPr>
            <w:r>
              <w:rPr>
                <w:rFonts w:ascii="Times New Roman" w:eastAsia="Times New Roman" w:hAnsi="Times New Roman"/>
                <w:sz w:val="23"/>
              </w:rPr>
              <w:t>сақтау,</w:t>
            </w:r>
          </w:p>
        </w:tc>
        <w:tc>
          <w:tcPr>
            <w:tcW w:w="2060" w:type="dxa"/>
            <w:gridSpan w:val="3"/>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пайдалану бойынша</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белгігенген</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940" w:type="dxa"/>
            <w:gridSpan w:val="2"/>
            <w:shd w:val="clear" w:color="auto" w:fill="auto"/>
            <w:vAlign w:val="bottom"/>
          </w:tcPr>
          <w:p w:rsidR="007A4C16" w:rsidRDefault="007A4C16" w:rsidP="00AD385C">
            <w:pPr>
              <w:spacing w:line="255" w:lineRule="exact"/>
              <w:jc w:val="right"/>
              <w:rPr>
                <w:rFonts w:ascii="Times New Roman" w:eastAsia="Times New Roman" w:hAnsi="Times New Roman"/>
                <w:w w:val="98"/>
                <w:sz w:val="23"/>
              </w:rPr>
            </w:pPr>
            <w:r>
              <w:rPr>
                <w:rFonts w:ascii="Times New Roman" w:eastAsia="Times New Roman" w:hAnsi="Times New Roman"/>
                <w:w w:val="98"/>
                <w:sz w:val="23"/>
              </w:rPr>
              <w:t>ережелер</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мен</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440" w:type="dxa"/>
            <w:gridSpan w:val="2"/>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нормаларды</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proofErr w:type="gramStart"/>
            <w:r>
              <w:rPr>
                <w:rFonts w:ascii="Times New Roman" w:eastAsia="Times New Roman" w:hAnsi="Times New Roman"/>
                <w:sz w:val="23"/>
              </w:rPr>
              <w:t>сак,тау</w:t>
            </w:r>
            <w:proofErr w:type="gramEnd"/>
            <w:r>
              <w:rPr>
                <w:rFonts w:ascii="Times New Roman" w:eastAsia="Times New Roman" w:hAnsi="Times New Roman"/>
                <w:sz w:val="23"/>
              </w:rPr>
              <w:t>;</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7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55"/>
        </w:trPr>
        <w:tc>
          <w:tcPr>
            <w:tcW w:w="660" w:type="dxa"/>
            <w:shd w:val="clear" w:color="auto" w:fill="auto"/>
            <w:vAlign w:val="bottom"/>
          </w:tcPr>
          <w:p w:rsidR="007A4C16" w:rsidRDefault="007A4C16" w:rsidP="00AD385C">
            <w:pPr>
              <w:spacing w:line="255" w:lineRule="exact"/>
              <w:ind w:left="280"/>
              <w:rPr>
                <w:rFonts w:ascii="Times New Roman" w:eastAsia="Times New Roman" w:hAnsi="Times New Roman"/>
                <w:sz w:val="23"/>
              </w:rPr>
            </w:pPr>
            <w:r>
              <w:rPr>
                <w:rFonts w:ascii="Times New Roman" w:eastAsia="Times New Roman" w:hAnsi="Times New Roman"/>
                <w:sz w:val="23"/>
              </w:rPr>
              <w:t>в)</w:t>
            </w:r>
          </w:p>
        </w:tc>
        <w:tc>
          <w:tcPr>
            <w:tcW w:w="920" w:type="dxa"/>
            <w:gridSpan w:val="2"/>
            <w:shd w:val="clear" w:color="auto" w:fill="auto"/>
            <w:vAlign w:val="bottom"/>
          </w:tcPr>
          <w:p w:rsidR="007A4C16" w:rsidRDefault="007A4C16" w:rsidP="00AD385C">
            <w:pPr>
              <w:spacing w:line="255" w:lineRule="exact"/>
              <w:ind w:left="140"/>
              <w:rPr>
                <w:rFonts w:ascii="Times New Roman" w:eastAsia="Times New Roman" w:hAnsi="Times New Roman"/>
                <w:sz w:val="23"/>
              </w:rPr>
            </w:pPr>
            <w:r>
              <w:rPr>
                <w:rFonts w:ascii="Times New Roman" w:eastAsia="Times New Roman" w:hAnsi="Times New Roman"/>
                <w:sz w:val="23"/>
              </w:rPr>
              <w:t>ерекше</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80" w:type="dxa"/>
            <w:shd w:val="clear" w:color="auto" w:fill="auto"/>
            <w:vAlign w:val="bottom"/>
          </w:tcPr>
          <w:p w:rsidR="007A4C16" w:rsidRDefault="007A4C16" w:rsidP="00AD385C">
            <w:pPr>
              <w:spacing w:line="255" w:lineRule="exact"/>
              <w:ind w:left="40"/>
              <w:rPr>
                <w:rFonts w:ascii="Times New Roman" w:eastAsia="Times New Roman" w:hAnsi="Times New Roman"/>
                <w:w w:val="96"/>
                <w:sz w:val="23"/>
              </w:rPr>
            </w:pPr>
            <w:r>
              <w:rPr>
                <w:rFonts w:ascii="Times New Roman" w:eastAsia="Times New Roman" w:hAnsi="Times New Roman"/>
                <w:w w:val="96"/>
                <w:sz w:val="23"/>
              </w:rPr>
              <w:t>қорғауға</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320" w:type="dxa"/>
            <w:gridSpan w:val="2"/>
            <w:shd w:val="clear" w:color="auto" w:fill="auto"/>
            <w:vAlign w:val="bottom"/>
          </w:tcPr>
          <w:p w:rsidR="007A4C16" w:rsidRDefault="007A4C16" w:rsidP="00AD385C">
            <w:pPr>
              <w:spacing w:line="255" w:lineRule="exact"/>
              <w:ind w:right="68"/>
              <w:jc w:val="right"/>
              <w:rPr>
                <w:rFonts w:ascii="Times New Roman" w:eastAsia="Times New Roman" w:hAnsi="Times New Roman"/>
                <w:sz w:val="23"/>
              </w:rPr>
            </w:pPr>
            <w:r>
              <w:rPr>
                <w:rFonts w:ascii="Times New Roman" w:eastAsia="Times New Roman" w:hAnsi="Times New Roman"/>
                <w:sz w:val="23"/>
              </w:rPr>
              <w:t>алынған</w:t>
            </w:r>
          </w:p>
        </w:tc>
        <w:tc>
          <w:tcPr>
            <w:tcW w:w="2280" w:type="dxa"/>
            <w:gridSpan w:val="4"/>
            <w:shd w:val="clear" w:color="auto" w:fill="auto"/>
            <w:vAlign w:val="bottom"/>
          </w:tcPr>
          <w:p w:rsidR="007A4C16" w:rsidRDefault="007A4C16" w:rsidP="00AD385C">
            <w:pPr>
              <w:spacing w:line="255" w:lineRule="exact"/>
              <w:ind w:right="288"/>
              <w:jc w:val="right"/>
              <w:rPr>
                <w:rFonts w:ascii="Times New Roman" w:eastAsia="Times New Roman" w:hAnsi="Times New Roman"/>
                <w:sz w:val="23"/>
              </w:rPr>
            </w:pPr>
            <w:r>
              <w:rPr>
                <w:rFonts w:ascii="Times New Roman" w:eastAsia="Times New Roman" w:hAnsi="Times New Roman"/>
                <w:sz w:val="23"/>
              </w:rPr>
              <w:t>территориялар</w:t>
            </w:r>
          </w:p>
        </w:tc>
        <w:tc>
          <w:tcPr>
            <w:tcW w:w="1080" w:type="dxa"/>
            <w:gridSpan w:val="2"/>
            <w:shd w:val="clear" w:color="auto" w:fill="auto"/>
            <w:vAlign w:val="bottom"/>
          </w:tcPr>
          <w:p w:rsidR="007A4C16" w:rsidRDefault="007A4C16" w:rsidP="00AD385C">
            <w:pPr>
              <w:spacing w:line="255" w:lineRule="exact"/>
              <w:ind w:left="260"/>
              <w:rPr>
                <w:rFonts w:ascii="Times New Roman" w:eastAsia="Times New Roman" w:hAnsi="Times New Roman"/>
                <w:sz w:val="23"/>
              </w:rPr>
            </w:pPr>
            <w:r>
              <w:rPr>
                <w:rFonts w:ascii="Times New Roman" w:eastAsia="Times New Roman" w:hAnsi="Times New Roman"/>
                <w:sz w:val="23"/>
              </w:rPr>
              <w:t>мен</w:t>
            </w:r>
          </w:p>
        </w:tc>
        <w:tc>
          <w:tcPr>
            <w:tcW w:w="1440" w:type="dxa"/>
            <w:gridSpan w:val="2"/>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қорьқтардың</w:t>
            </w:r>
          </w:p>
        </w:tc>
      </w:tr>
      <w:tr w:rsidR="007A4C16" w:rsidTr="00AD385C">
        <w:trPr>
          <w:trHeight w:val="256"/>
        </w:trPr>
        <w:tc>
          <w:tcPr>
            <w:tcW w:w="3960" w:type="dxa"/>
            <w:gridSpan w:val="7"/>
            <w:shd w:val="clear" w:color="auto" w:fill="auto"/>
            <w:vAlign w:val="bottom"/>
          </w:tcPr>
          <w:p w:rsidR="007A4C16" w:rsidRDefault="007A4C16" w:rsidP="00AD385C">
            <w:pPr>
              <w:spacing w:line="255" w:lineRule="exact"/>
              <w:rPr>
                <w:rFonts w:ascii="Times New Roman" w:eastAsia="Times New Roman" w:hAnsi="Times New Roman"/>
                <w:w w:val="96"/>
                <w:sz w:val="23"/>
              </w:rPr>
            </w:pPr>
            <w:r>
              <w:rPr>
                <w:rFonts w:ascii="Times New Roman" w:eastAsia="Times New Roman" w:hAnsi="Times New Roman"/>
                <w:w w:val="96"/>
                <w:sz w:val="23"/>
              </w:rPr>
              <w:t>табиғат қорғау режимін (тәртібін) сақтау;</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48"/>
        </w:trPr>
        <w:tc>
          <w:tcPr>
            <w:tcW w:w="660" w:type="dxa"/>
            <w:shd w:val="clear" w:color="auto" w:fill="auto"/>
            <w:vAlign w:val="bottom"/>
          </w:tcPr>
          <w:p w:rsidR="007A4C16" w:rsidRDefault="007A4C16" w:rsidP="00AD385C">
            <w:pPr>
              <w:spacing w:line="248" w:lineRule="exact"/>
              <w:ind w:left="280"/>
              <w:rPr>
                <w:rFonts w:ascii="Times New Roman" w:eastAsia="Times New Roman" w:hAnsi="Times New Roman"/>
                <w:sz w:val="23"/>
              </w:rPr>
            </w:pPr>
            <w:r>
              <w:rPr>
                <w:rFonts w:ascii="Times New Roman" w:eastAsia="Times New Roman" w:hAnsi="Times New Roman"/>
                <w:sz w:val="23"/>
              </w:rPr>
              <w:t>г)</w:t>
            </w:r>
          </w:p>
        </w:tc>
        <w:tc>
          <w:tcPr>
            <w:tcW w:w="720" w:type="dxa"/>
            <w:shd w:val="clear" w:color="auto" w:fill="auto"/>
            <w:vAlign w:val="bottom"/>
          </w:tcPr>
          <w:p w:rsidR="007A4C16" w:rsidRDefault="007A4C16" w:rsidP="00AD385C">
            <w:pPr>
              <w:spacing w:line="248" w:lineRule="exact"/>
              <w:ind w:left="240"/>
              <w:rPr>
                <w:rFonts w:ascii="Times New Roman" w:eastAsia="Times New Roman" w:hAnsi="Times New Roman"/>
                <w:sz w:val="23"/>
              </w:rPr>
            </w:pPr>
            <w:r>
              <w:rPr>
                <w:rFonts w:ascii="Times New Roman" w:eastAsia="Times New Roman" w:hAnsi="Times New Roman"/>
                <w:sz w:val="23"/>
              </w:rPr>
              <w:t>жер</w:t>
            </w:r>
          </w:p>
        </w:tc>
        <w:tc>
          <w:tcPr>
            <w:tcW w:w="1640" w:type="dxa"/>
            <w:gridSpan w:val="3"/>
            <w:shd w:val="clear" w:color="auto" w:fill="auto"/>
            <w:vAlign w:val="bottom"/>
          </w:tcPr>
          <w:p w:rsidR="007A4C16" w:rsidRDefault="007A4C16" w:rsidP="00AD385C">
            <w:pPr>
              <w:spacing w:line="248" w:lineRule="exact"/>
              <w:ind w:left="180"/>
              <w:rPr>
                <w:rFonts w:ascii="Times New Roman" w:eastAsia="Times New Roman" w:hAnsi="Times New Roman"/>
                <w:sz w:val="23"/>
              </w:rPr>
            </w:pPr>
            <w:r>
              <w:rPr>
                <w:rFonts w:ascii="Times New Roman" w:eastAsia="Times New Roman" w:hAnsi="Times New Roman"/>
                <w:sz w:val="23"/>
              </w:rPr>
              <w:t>учаскелерінің</w:t>
            </w:r>
          </w:p>
        </w:tc>
        <w:tc>
          <w:tcPr>
            <w:tcW w:w="940" w:type="dxa"/>
            <w:gridSpan w:val="2"/>
            <w:shd w:val="clear" w:color="auto" w:fill="auto"/>
            <w:vAlign w:val="bottom"/>
          </w:tcPr>
          <w:p w:rsidR="007A4C16" w:rsidRDefault="007A4C16" w:rsidP="00AD385C">
            <w:pPr>
              <w:spacing w:line="248" w:lineRule="exact"/>
              <w:ind w:right="128"/>
              <w:jc w:val="right"/>
              <w:rPr>
                <w:rFonts w:ascii="Times New Roman" w:eastAsia="Times New Roman" w:hAnsi="Times New Roman"/>
                <w:sz w:val="23"/>
              </w:rPr>
            </w:pPr>
            <w:r>
              <w:rPr>
                <w:rFonts w:ascii="Times New Roman" w:eastAsia="Times New Roman" w:hAnsi="Times New Roman"/>
                <w:sz w:val="23"/>
              </w:rPr>
              <w:t>иелері</w:t>
            </w:r>
          </w:p>
        </w:tc>
        <w:tc>
          <w:tcPr>
            <w:tcW w:w="620" w:type="dxa"/>
            <w:shd w:val="clear" w:color="auto" w:fill="auto"/>
            <w:vAlign w:val="bottom"/>
          </w:tcPr>
          <w:p w:rsidR="007A4C16" w:rsidRDefault="007A4C16" w:rsidP="00AD385C">
            <w:pPr>
              <w:spacing w:line="248" w:lineRule="exact"/>
              <w:ind w:right="88"/>
              <w:jc w:val="right"/>
              <w:rPr>
                <w:rFonts w:ascii="Times New Roman" w:eastAsia="Times New Roman" w:hAnsi="Times New Roman"/>
                <w:sz w:val="23"/>
              </w:rPr>
            </w:pPr>
            <w:r>
              <w:rPr>
                <w:rFonts w:ascii="Times New Roman" w:eastAsia="Times New Roman" w:hAnsi="Times New Roman"/>
                <w:sz w:val="23"/>
              </w:rPr>
              <w:t>мен</w:t>
            </w:r>
          </w:p>
        </w:tc>
        <w:tc>
          <w:tcPr>
            <w:tcW w:w="560" w:type="dxa"/>
            <w:shd w:val="clear" w:color="auto" w:fill="auto"/>
            <w:vAlign w:val="bottom"/>
          </w:tcPr>
          <w:p w:rsidR="007A4C16" w:rsidRDefault="007A4C16" w:rsidP="00AD385C">
            <w:pPr>
              <w:spacing w:line="248" w:lineRule="exact"/>
              <w:ind w:left="80"/>
              <w:rPr>
                <w:rFonts w:ascii="Times New Roman" w:eastAsia="Times New Roman" w:hAnsi="Times New Roman"/>
                <w:sz w:val="23"/>
              </w:rPr>
            </w:pPr>
            <w:r>
              <w:rPr>
                <w:rFonts w:ascii="Times New Roman" w:eastAsia="Times New Roman" w:hAnsi="Times New Roman"/>
                <w:sz w:val="23"/>
              </w:rPr>
              <w:t>жер</w:t>
            </w:r>
          </w:p>
        </w:tc>
        <w:tc>
          <w:tcPr>
            <w:tcW w:w="3380" w:type="dxa"/>
            <w:gridSpan w:val="6"/>
            <w:shd w:val="clear" w:color="auto" w:fill="auto"/>
            <w:vAlign w:val="bottom"/>
          </w:tcPr>
          <w:p w:rsidR="007A4C16" w:rsidRDefault="007A4C16" w:rsidP="00AD385C">
            <w:pPr>
              <w:spacing w:line="248" w:lineRule="exact"/>
              <w:ind w:right="68"/>
              <w:jc w:val="right"/>
              <w:rPr>
                <w:rFonts w:ascii="Times New Roman" w:eastAsia="Times New Roman" w:hAnsi="Times New Roman"/>
                <w:sz w:val="23"/>
              </w:rPr>
            </w:pPr>
            <w:r>
              <w:rPr>
                <w:rFonts w:ascii="Times New Roman" w:eastAsia="Times New Roman" w:hAnsi="Times New Roman"/>
                <w:sz w:val="23"/>
              </w:rPr>
              <w:t>пайдалану шылардың өндірістік</w:t>
            </w:r>
          </w:p>
        </w:tc>
        <w:tc>
          <w:tcPr>
            <w:tcW w:w="860" w:type="dxa"/>
            <w:shd w:val="clear" w:color="auto" w:fill="auto"/>
            <w:vAlign w:val="bottom"/>
          </w:tcPr>
          <w:p w:rsidR="007A4C16" w:rsidRDefault="007A4C16" w:rsidP="00AD385C">
            <w:pPr>
              <w:spacing w:line="248" w:lineRule="exact"/>
              <w:jc w:val="right"/>
              <w:rPr>
                <w:rFonts w:ascii="Times New Roman" w:eastAsia="Times New Roman" w:hAnsi="Times New Roman"/>
                <w:sz w:val="23"/>
              </w:rPr>
            </w:pPr>
            <w:r>
              <w:rPr>
                <w:rFonts w:ascii="Times New Roman" w:eastAsia="Times New Roman" w:hAnsi="Times New Roman"/>
                <w:sz w:val="23"/>
              </w:rPr>
              <w:t>табиғат</w:t>
            </w:r>
          </w:p>
        </w:tc>
      </w:tr>
      <w:tr w:rsidR="007A4C16" w:rsidTr="00AD385C">
        <w:trPr>
          <w:trHeight w:val="247"/>
        </w:trPr>
        <w:tc>
          <w:tcPr>
            <w:tcW w:w="660" w:type="dxa"/>
            <w:shd w:val="clear" w:color="auto" w:fill="auto"/>
            <w:vAlign w:val="bottom"/>
          </w:tcPr>
          <w:p w:rsidR="007A4C16" w:rsidRDefault="007A4C16" w:rsidP="00AD385C">
            <w:pPr>
              <w:spacing w:line="247" w:lineRule="exact"/>
              <w:rPr>
                <w:rFonts w:ascii="Times New Roman" w:eastAsia="Times New Roman" w:hAnsi="Times New Roman"/>
                <w:w w:val="97"/>
                <w:sz w:val="23"/>
              </w:rPr>
            </w:pPr>
            <w:r>
              <w:rPr>
                <w:rFonts w:ascii="Times New Roman" w:eastAsia="Times New Roman" w:hAnsi="Times New Roman"/>
                <w:w w:val="97"/>
                <w:sz w:val="23"/>
              </w:rPr>
              <w:t>қорғау</w:t>
            </w:r>
          </w:p>
        </w:tc>
        <w:tc>
          <w:tcPr>
            <w:tcW w:w="2360" w:type="dxa"/>
            <w:gridSpan w:val="4"/>
            <w:shd w:val="clear" w:color="auto" w:fill="auto"/>
            <w:vAlign w:val="bottom"/>
          </w:tcPr>
          <w:p w:rsidR="007A4C16" w:rsidRDefault="007A4C16" w:rsidP="00AD385C">
            <w:pPr>
              <w:spacing w:line="247" w:lineRule="exact"/>
              <w:ind w:left="440"/>
              <w:rPr>
                <w:rFonts w:ascii="Times New Roman" w:eastAsia="Times New Roman" w:hAnsi="Times New Roman"/>
                <w:sz w:val="23"/>
              </w:rPr>
            </w:pPr>
            <w:r>
              <w:rPr>
                <w:rFonts w:ascii="Times New Roman" w:eastAsia="Times New Roman" w:hAnsi="Times New Roman"/>
                <w:sz w:val="23"/>
              </w:rPr>
              <w:t>технологияларын</w:t>
            </w:r>
          </w:p>
        </w:tc>
        <w:tc>
          <w:tcPr>
            <w:tcW w:w="3280" w:type="dxa"/>
            <w:gridSpan w:val="6"/>
            <w:shd w:val="clear" w:color="auto" w:fill="auto"/>
            <w:vAlign w:val="bottom"/>
          </w:tcPr>
          <w:p w:rsidR="007A4C16" w:rsidRDefault="007A4C16" w:rsidP="00AD385C">
            <w:pPr>
              <w:spacing w:line="247" w:lineRule="exact"/>
              <w:jc w:val="right"/>
              <w:rPr>
                <w:rFonts w:ascii="Times New Roman" w:eastAsia="Times New Roman" w:hAnsi="Times New Roman"/>
                <w:sz w:val="23"/>
              </w:rPr>
            </w:pPr>
            <w:r>
              <w:rPr>
                <w:rFonts w:ascii="Times New Roman" w:eastAsia="Times New Roman" w:hAnsi="Times New Roman"/>
                <w:sz w:val="23"/>
              </w:rPr>
              <w:t>пайдалану, өзінің шаруашылық</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080" w:type="dxa"/>
            <w:gridSpan w:val="2"/>
            <w:shd w:val="clear" w:color="auto" w:fill="auto"/>
            <w:vAlign w:val="bottom"/>
          </w:tcPr>
          <w:p w:rsidR="007A4C16" w:rsidRDefault="007A4C16" w:rsidP="00AD385C">
            <w:pPr>
              <w:spacing w:line="247" w:lineRule="exact"/>
              <w:rPr>
                <w:rFonts w:ascii="Times New Roman" w:eastAsia="Times New Roman" w:hAnsi="Times New Roman"/>
                <w:sz w:val="23"/>
              </w:rPr>
            </w:pPr>
            <w:r>
              <w:rPr>
                <w:rFonts w:ascii="Times New Roman" w:eastAsia="Times New Roman" w:hAnsi="Times New Roman"/>
                <w:sz w:val="23"/>
              </w:rPr>
              <w:t>қызметі</w:t>
            </w:r>
          </w:p>
        </w:tc>
        <w:tc>
          <w:tcPr>
            <w:tcW w:w="1440" w:type="dxa"/>
            <w:gridSpan w:val="2"/>
            <w:shd w:val="clear" w:color="auto" w:fill="auto"/>
            <w:vAlign w:val="bottom"/>
          </w:tcPr>
          <w:p w:rsidR="007A4C16" w:rsidRDefault="007A4C16" w:rsidP="00AD385C">
            <w:pPr>
              <w:spacing w:line="247" w:lineRule="exact"/>
              <w:jc w:val="right"/>
              <w:rPr>
                <w:rFonts w:ascii="Times New Roman" w:eastAsia="Times New Roman" w:hAnsi="Times New Roman"/>
                <w:sz w:val="23"/>
              </w:rPr>
            </w:pPr>
            <w:r>
              <w:rPr>
                <w:rFonts w:ascii="Times New Roman" w:eastAsia="Times New Roman" w:hAnsi="Times New Roman"/>
                <w:sz w:val="23"/>
              </w:rPr>
              <w:t>нәтижесінде</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экологиялык,</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7800" w:type="dxa"/>
            <w:gridSpan w:val="13"/>
            <w:shd w:val="clear" w:color="auto" w:fill="auto"/>
            <w:vAlign w:val="bottom"/>
          </w:tcPr>
          <w:p w:rsidR="007A4C16" w:rsidRDefault="007A4C16" w:rsidP="00AD385C">
            <w:pPr>
              <w:spacing w:line="255" w:lineRule="exact"/>
              <w:jc w:val="right"/>
              <w:rPr>
                <w:rFonts w:ascii="Times New Roman" w:eastAsia="Times New Roman" w:hAnsi="Times New Roman"/>
                <w:w w:val="97"/>
                <w:sz w:val="23"/>
              </w:rPr>
            </w:pPr>
            <w:proofErr w:type="gramStart"/>
            <w:r>
              <w:rPr>
                <w:rFonts w:ascii="Times New Roman" w:eastAsia="Times New Roman" w:hAnsi="Times New Roman"/>
                <w:w w:val="97"/>
                <w:sz w:val="23"/>
              </w:rPr>
              <w:t>жағдайдың  ,</w:t>
            </w:r>
            <w:proofErr w:type="gramEnd"/>
            <w:r>
              <w:rPr>
                <w:rFonts w:ascii="Times New Roman" w:eastAsia="Times New Roman" w:hAnsi="Times New Roman"/>
                <w:w w:val="97"/>
                <w:sz w:val="23"/>
              </w:rPr>
              <w:t>төмендеуі мен қоршаған табиғи ортаға залалын тигізбеуді жобалау,</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орналастыру</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255" w:lineRule="exact"/>
              <w:ind w:left="80"/>
              <w:rPr>
                <w:rFonts w:ascii="Times New Roman" w:eastAsia="Times New Roman" w:hAnsi="Times New Roman"/>
                <w:w w:val="94"/>
                <w:sz w:val="23"/>
              </w:rPr>
            </w:pPr>
            <w:r>
              <w:rPr>
                <w:rFonts w:ascii="Times New Roman" w:eastAsia="Times New Roman" w:hAnsi="Times New Roman"/>
                <w:w w:val="94"/>
                <w:sz w:val="23"/>
              </w:rPr>
              <w:t>жене</w:t>
            </w:r>
          </w:p>
        </w:tc>
        <w:tc>
          <w:tcPr>
            <w:tcW w:w="1820" w:type="dxa"/>
            <w:gridSpan w:val="3"/>
            <w:shd w:val="clear" w:color="auto" w:fill="auto"/>
            <w:vAlign w:val="bottom"/>
          </w:tcPr>
          <w:p w:rsidR="007A4C16" w:rsidRDefault="007A4C16" w:rsidP="00AD385C">
            <w:pPr>
              <w:spacing w:line="255" w:lineRule="exact"/>
              <w:ind w:right="468"/>
              <w:jc w:val="right"/>
              <w:rPr>
                <w:rFonts w:ascii="Times New Roman" w:eastAsia="Times New Roman" w:hAnsi="Times New Roman"/>
                <w:sz w:val="23"/>
              </w:rPr>
            </w:pPr>
            <w:r>
              <w:rPr>
                <w:rFonts w:ascii="Times New Roman" w:eastAsia="Times New Roman" w:hAnsi="Times New Roman"/>
                <w:sz w:val="23"/>
              </w:rPr>
              <w:t>ғимарат,</w:t>
            </w:r>
          </w:p>
        </w:tc>
        <w:tc>
          <w:tcPr>
            <w:tcW w:w="1180" w:type="dxa"/>
            <w:gridSpan w:val="2"/>
            <w:shd w:val="clear" w:color="auto" w:fill="auto"/>
            <w:vAlign w:val="bottom"/>
          </w:tcPr>
          <w:p w:rsidR="007A4C16" w:rsidRDefault="007A4C16" w:rsidP="00AD385C">
            <w:pPr>
              <w:spacing w:line="255" w:lineRule="exact"/>
              <w:ind w:left="320"/>
              <w:rPr>
                <w:rFonts w:ascii="Times New Roman" w:eastAsia="Times New Roman" w:hAnsi="Times New Roman"/>
                <w:w w:val="96"/>
                <w:sz w:val="23"/>
              </w:rPr>
            </w:pPr>
            <w:r>
              <w:rPr>
                <w:rFonts w:ascii="Times New Roman" w:eastAsia="Times New Roman" w:hAnsi="Times New Roman"/>
                <w:w w:val="96"/>
                <w:sz w:val="23"/>
              </w:rPr>
              <w:t>құрылыс</w:t>
            </w:r>
          </w:p>
        </w:tc>
        <w:tc>
          <w:tcPr>
            <w:tcW w:w="1160" w:type="dxa"/>
            <w:gridSpan w:val="2"/>
            <w:shd w:val="clear" w:color="auto" w:fill="auto"/>
            <w:vAlign w:val="bottom"/>
          </w:tcPr>
          <w:p w:rsidR="007A4C16" w:rsidRDefault="007A4C16" w:rsidP="00AD385C">
            <w:pPr>
              <w:spacing w:line="255" w:lineRule="exact"/>
              <w:ind w:right="188"/>
              <w:jc w:val="right"/>
              <w:rPr>
                <w:rFonts w:ascii="Times New Roman" w:eastAsia="Times New Roman" w:hAnsi="Times New Roman"/>
                <w:sz w:val="23"/>
              </w:rPr>
            </w:pPr>
            <w:r>
              <w:rPr>
                <w:rFonts w:ascii="Times New Roman" w:eastAsia="Times New Roman" w:hAnsi="Times New Roman"/>
                <w:sz w:val="23"/>
              </w:rPr>
              <w:t>және</w:t>
            </w:r>
          </w:p>
        </w:tc>
        <w:tc>
          <w:tcPr>
            <w:tcW w:w="1020" w:type="dxa"/>
            <w:gridSpan w:val="2"/>
            <w:shd w:val="clear" w:color="auto" w:fill="auto"/>
            <w:vAlign w:val="bottom"/>
          </w:tcPr>
          <w:p w:rsidR="007A4C16" w:rsidRDefault="007A4C16" w:rsidP="00AD385C">
            <w:pPr>
              <w:spacing w:line="255" w:lineRule="exact"/>
              <w:ind w:left="140"/>
              <w:rPr>
                <w:rFonts w:ascii="Times New Roman" w:eastAsia="Times New Roman" w:hAnsi="Times New Roman"/>
                <w:sz w:val="23"/>
              </w:rPr>
            </w:pPr>
            <w:r>
              <w:rPr>
                <w:rFonts w:ascii="Times New Roman" w:eastAsia="Times New Roman" w:hAnsi="Times New Roman"/>
                <w:sz w:val="23"/>
              </w:rPr>
              <w:t>басқа</w:t>
            </w:r>
          </w:p>
        </w:tc>
        <w:tc>
          <w:tcPr>
            <w:tcW w:w="620" w:type="dxa"/>
            <w:shd w:val="clear" w:color="auto" w:fill="auto"/>
            <w:vAlign w:val="bottom"/>
          </w:tcPr>
          <w:p w:rsidR="007A4C16" w:rsidRDefault="007A4C16" w:rsidP="00AD385C">
            <w:pPr>
              <w:spacing w:line="255" w:lineRule="exact"/>
              <w:ind w:left="80"/>
              <w:rPr>
                <w:rFonts w:ascii="Times New Roman" w:eastAsia="Times New Roman" w:hAnsi="Times New Roman"/>
                <w:sz w:val="23"/>
              </w:rPr>
            </w:pPr>
            <w:r>
              <w:rPr>
                <w:rFonts w:ascii="Times New Roman" w:eastAsia="Times New Roman" w:hAnsi="Times New Roman"/>
                <w:sz w:val="23"/>
              </w:rPr>
              <w:t>да</w:t>
            </w:r>
          </w:p>
        </w:tc>
        <w:tc>
          <w:tcPr>
            <w:tcW w:w="1440" w:type="dxa"/>
            <w:gridSpan w:val="2"/>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объектілердің</w:t>
            </w:r>
          </w:p>
        </w:tc>
      </w:tr>
      <w:tr w:rsidR="007A4C16" w:rsidTr="00AD385C">
        <w:trPr>
          <w:trHeight w:val="256"/>
        </w:trPr>
        <w:tc>
          <w:tcPr>
            <w:tcW w:w="2140" w:type="dxa"/>
            <w:gridSpan w:val="4"/>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эксплуатациясына</w:t>
            </w:r>
          </w:p>
        </w:tc>
        <w:tc>
          <w:tcPr>
            <w:tcW w:w="880" w:type="dxa"/>
            <w:shd w:val="clear" w:color="auto" w:fill="auto"/>
            <w:vAlign w:val="bottom"/>
          </w:tcPr>
          <w:p w:rsidR="007A4C16" w:rsidRDefault="007A4C16" w:rsidP="00AD385C">
            <w:pPr>
              <w:spacing w:line="255" w:lineRule="exact"/>
              <w:ind w:left="120"/>
              <w:rPr>
                <w:rFonts w:ascii="Times New Roman" w:eastAsia="Times New Roman" w:hAnsi="Times New Roman"/>
                <w:sz w:val="23"/>
              </w:rPr>
            </w:pPr>
            <w:r>
              <w:rPr>
                <w:rFonts w:ascii="Times New Roman" w:eastAsia="Times New Roman" w:hAnsi="Times New Roman"/>
                <w:sz w:val="23"/>
              </w:rPr>
              <w:t>енгізу</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320" w:type="dxa"/>
            <w:gridSpan w:val="2"/>
            <w:shd w:val="clear" w:color="auto" w:fill="auto"/>
            <w:vAlign w:val="bottom"/>
          </w:tcPr>
          <w:p w:rsidR="007A4C16" w:rsidRDefault="007A4C16" w:rsidP="00AD385C">
            <w:pPr>
              <w:spacing w:line="255" w:lineRule="exact"/>
              <w:ind w:right="208"/>
              <w:jc w:val="right"/>
              <w:rPr>
                <w:rFonts w:ascii="Times New Roman" w:eastAsia="Times New Roman" w:hAnsi="Times New Roman"/>
                <w:sz w:val="23"/>
              </w:rPr>
            </w:pPr>
            <w:r>
              <w:rPr>
                <w:rFonts w:ascii="Times New Roman" w:eastAsia="Times New Roman" w:hAnsi="Times New Roman"/>
                <w:sz w:val="23"/>
              </w:rPr>
              <w:t>арқылы,</w:t>
            </w:r>
          </w:p>
        </w:tc>
        <w:tc>
          <w:tcPr>
            <w:tcW w:w="1200" w:type="dxa"/>
            <w:gridSpan w:val="2"/>
            <w:shd w:val="clear" w:color="auto" w:fill="auto"/>
            <w:vAlign w:val="bottom"/>
          </w:tcPr>
          <w:p w:rsidR="007A4C16" w:rsidRDefault="007A4C16" w:rsidP="00AD385C">
            <w:pPr>
              <w:spacing w:line="255" w:lineRule="exact"/>
              <w:ind w:right="328"/>
              <w:jc w:val="right"/>
              <w:rPr>
                <w:rFonts w:ascii="Times New Roman" w:eastAsia="Times New Roman" w:hAnsi="Times New Roman"/>
                <w:sz w:val="23"/>
              </w:rPr>
            </w:pPr>
            <w:r>
              <w:rPr>
                <w:rFonts w:ascii="Times New Roman" w:eastAsia="Times New Roman" w:hAnsi="Times New Roman"/>
                <w:sz w:val="23"/>
              </w:rPr>
              <w:t>жаңа</w:t>
            </w:r>
          </w:p>
        </w:tc>
        <w:tc>
          <w:tcPr>
            <w:tcW w:w="1080" w:type="dxa"/>
            <w:gridSpan w:val="2"/>
            <w:shd w:val="clear" w:color="auto" w:fill="auto"/>
            <w:vAlign w:val="bottom"/>
          </w:tcPr>
          <w:p w:rsidR="007A4C16" w:rsidRDefault="007A4C16" w:rsidP="00AD385C">
            <w:pPr>
              <w:spacing w:line="255" w:lineRule="exact"/>
              <w:ind w:right="28"/>
              <w:jc w:val="right"/>
              <w:rPr>
                <w:rFonts w:ascii="Times New Roman" w:eastAsia="Times New Roman" w:hAnsi="Times New Roman"/>
                <w:sz w:val="23"/>
              </w:rPr>
            </w:pPr>
            <w:r>
              <w:rPr>
                <w:rFonts w:ascii="Times New Roman" w:eastAsia="Times New Roman" w:hAnsi="Times New Roman"/>
                <w:sz w:val="23"/>
              </w:rPr>
              <w:t>техника</w:t>
            </w:r>
          </w:p>
        </w:tc>
        <w:tc>
          <w:tcPr>
            <w:tcW w:w="2520" w:type="dxa"/>
            <w:gridSpan w:val="4"/>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мен технологияларды</w:t>
            </w:r>
          </w:p>
        </w:tc>
      </w:tr>
      <w:tr w:rsidR="007A4C16" w:rsidTr="00AD385C">
        <w:trPr>
          <w:trHeight w:val="255"/>
        </w:trPr>
        <w:tc>
          <w:tcPr>
            <w:tcW w:w="4580" w:type="dxa"/>
            <w:gridSpan w:val="8"/>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 xml:space="preserve">пайдалану   </w:t>
            </w:r>
            <w:proofErr w:type="gramStart"/>
            <w:r>
              <w:rPr>
                <w:rFonts w:ascii="Times New Roman" w:eastAsia="Times New Roman" w:hAnsi="Times New Roman"/>
                <w:sz w:val="23"/>
              </w:rPr>
              <w:t xml:space="preserve">арқылы,   </w:t>
            </w:r>
            <w:proofErr w:type="gramEnd"/>
            <w:r>
              <w:rPr>
                <w:rFonts w:ascii="Times New Roman" w:eastAsia="Times New Roman" w:hAnsi="Times New Roman"/>
                <w:sz w:val="23"/>
              </w:rPr>
              <w:t>яғни   жер   жағдайына</w:t>
            </w:r>
          </w:p>
        </w:tc>
        <w:tc>
          <w:tcPr>
            <w:tcW w:w="1200" w:type="dxa"/>
            <w:gridSpan w:val="2"/>
            <w:shd w:val="clear" w:color="auto" w:fill="auto"/>
            <w:vAlign w:val="bottom"/>
          </w:tcPr>
          <w:p w:rsidR="007A4C16" w:rsidRDefault="007A4C16" w:rsidP="00AD385C">
            <w:pPr>
              <w:spacing w:line="255" w:lineRule="exact"/>
              <w:jc w:val="right"/>
              <w:rPr>
                <w:rFonts w:ascii="Times New Roman" w:eastAsia="Times New Roman" w:hAnsi="Times New Roman"/>
                <w:w w:val="99"/>
                <w:sz w:val="23"/>
              </w:rPr>
            </w:pPr>
            <w:r>
              <w:rPr>
                <w:rFonts w:ascii="Times New Roman" w:eastAsia="Times New Roman" w:hAnsi="Times New Roman"/>
                <w:w w:val="99"/>
                <w:sz w:val="23"/>
              </w:rPr>
              <w:t>теріс әсерін</w:t>
            </w:r>
          </w:p>
        </w:tc>
        <w:tc>
          <w:tcPr>
            <w:tcW w:w="1080" w:type="dxa"/>
            <w:gridSpan w:val="2"/>
            <w:shd w:val="clear" w:color="auto" w:fill="auto"/>
            <w:vAlign w:val="bottom"/>
          </w:tcPr>
          <w:p w:rsidR="007A4C16" w:rsidRDefault="007A4C16" w:rsidP="00AD385C">
            <w:pPr>
              <w:spacing w:line="255" w:lineRule="exact"/>
              <w:ind w:left="108"/>
              <w:jc w:val="center"/>
              <w:rPr>
                <w:rFonts w:ascii="Times New Roman" w:eastAsia="Times New Roman" w:hAnsi="Times New Roman"/>
                <w:w w:val="95"/>
                <w:sz w:val="23"/>
              </w:rPr>
            </w:pPr>
            <w:r>
              <w:rPr>
                <w:rFonts w:ascii="Times New Roman" w:eastAsia="Times New Roman" w:hAnsi="Times New Roman"/>
                <w:w w:val="95"/>
                <w:sz w:val="23"/>
              </w:rPr>
              <w:t>тигізетін</w:t>
            </w:r>
          </w:p>
        </w:tc>
        <w:tc>
          <w:tcPr>
            <w:tcW w:w="1080" w:type="dxa"/>
            <w:gridSpan w:val="2"/>
            <w:shd w:val="clear" w:color="auto" w:fill="auto"/>
            <w:vAlign w:val="bottom"/>
          </w:tcPr>
          <w:p w:rsidR="007A4C16" w:rsidRDefault="007A4C16" w:rsidP="00AD385C">
            <w:pPr>
              <w:spacing w:line="255" w:lineRule="exact"/>
              <w:ind w:left="260"/>
              <w:rPr>
                <w:rFonts w:ascii="Times New Roman" w:eastAsia="Times New Roman" w:hAnsi="Times New Roman"/>
                <w:sz w:val="23"/>
              </w:rPr>
            </w:pPr>
            <w:r>
              <w:rPr>
                <w:rFonts w:ascii="Times New Roman" w:eastAsia="Times New Roman" w:hAnsi="Times New Roman"/>
                <w:sz w:val="23"/>
              </w:rPr>
              <w:t>болса,</w:t>
            </w:r>
          </w:p>
        </w:tc>
        <w:tc>
          <w:tcPr>
            <w:tcW w:w="580" w:type="dxa"/>
            <w:shd w:val="clear" w:color="auto" w:fill="auto"/>
            <w:vAlign w:val="bottom"/>
          </w:tcPr>
          <w:p w:rsidR="007A4C16" w:rsidRDefault="007A4C16" w:rsidP="00AD385C">
            <w:pPr>
              <w:spacing w:line="255" w:lineRule="exact"/>
              <w:ind w:right="48"/>
              <w:jc w:val="right"/>
              <w:rPr>
                <w:rFonts w:ascii="Times New Roman" w:eastAsia="Times New Roman" w:hAnsi="Times New Roman"/>
                <w:sz w:val="23"/>
              </w:rPr>
            </w:pPr>
            <w:r>
              <w:rPr>
                <w:rFonts w:ascii="Times New Roman" w:eastAsia="Times New Roman" w:hAnsi="Times New Roman"/>
                <w:sz w:val="23"/>
              </w:rPr>
              <w:t>осы</w:t>
            </w:r>
          </w:p>
        </w:tc>
        <w:tc>
          <w:tcPr>
            <w:tcW w:w="86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арқылы</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экологиялық</w:t>
            </w:r>
          </w:p>
        </w:tc>
        <w:tc>
          <w:tcPr>
            <w:tcW w:w="3200" w:type="dxa"/>
            <w:gridSpan w:val="6"/>
            <w:shd w:val="clear" w:color="auto" w:fill="auto"/>
            <w:vAlign w:val="bottom"/>
          </w:tcPr>
          <w:p w:rsidR="007A4C16" w:rsidRDefault="007A4C16" w:rsidP="00AD385C">
            <w:pPr>
              <w:spacing w:line="255" w:lineRule="exact"/>
              <w:ind w:right="268"/>
              <w:jc w:val="right"/>
              <w:rPr>
                <w:rFonts w:ascii="Times New Roman" w:eastAsia="Times New Roman" w:hAnsi="Times New Roman"/>
                <w:w w:val="97"/>
                <w:sz w:val="23"/>
              </w:rPr>
            </w:pPr>
            <w:r>
              <w:rPr>
                <w:rFonts w:ascii="Times New Roman" w:eastAsia="Times New Roman" w:hAnsi="Times New Roman"/>
                <w:w w:val="97"/>
                <w:sz w:val="23"/>
              </w:rPr>
              <w:t>талаптармен қамтамасыз ету;</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49"/>
        </w:trPr>
        <w:tc>
          <w:tcPr>
            <w:tcW w:w="660" w:type="dxa"/>
            <w:shd w:val="clear" w:color="auto" w:fill="auto"/>
            <w:vAlign w:val="bottom"/>
          </w:tcPr>
          <w:p w:rsidR="007A4C16" w:rsidRDefault="007A4C16" w:rsidP="00AD385C">
            <w:pPr>
              <w:spacing w:line="248" w:lineRule="exact"/>
              <w:ind w:left="280"/>
              <w:rPr>
                <w:rFonts w:ascii="Times New Roman" w:eastAsia="Times New Roman" w:hAnsi="Times New Roman"/>
                <w:sz w:val="23"/>
              </w:rPr>
            </w:pPr>
            <w:r>
              <w:rPr>
                <w:rFonts w:ascii="Times New Roman" w:eastAsia="Times New Roman" w:hAnsi="Times New Roman"/>
                <w:sz w:val="23"/>
              </w:rPr>
              <w:t>е)</w:t>
            </w:r>
          </w:p>
        </w:tc>
        <w:tc>
          <w:tcPr>
            <w:tcW w:w="720" w:type="dxa"/>
            <w:shd w:val="clear" w:color="auto" w:fill="auto"/>
            <w:vAlign w:val="bottom"/>
          </w:tcPr>
          <w:p w:rsidR="007A4C16" w:rsidRDefault="007A4C16" w:rsidP="00AD385C">
            <w:pPr>
              <w:spacing w:line="248" w:lineRule="exact"/>
              <w:ind w:left="80"/>
              <w:rPr>
                <w:rFonts w:ascii="Times New Roman" w:eastAsia="Times New Roman" w:hAnsi="Times New Roman"/>
                <w:sz w:val="23"/>
              </w:rPr>
            </w:pPr>
            <w:r>
              <w:rPr>
                <w:rFonts w:ascii="Times New Roman" w:eastAsia="Times New Roman" w:hAnsi="Times New Roman"/>
                <w:sz w:val="23"/>
              </w:rPr>
              <w:t>жер</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440" w:type="dxa"/>
            <w:gridSpan w:val="2"/>
            <w:shd w:val="clear" w:color="auto" w:fill="auto"/>
            <w:vAlign w:val="bottom"/>
          </w:tcPr>
          <w:p w:rsidR="007A4C16" w:rsidRDefault="007A4C16" w:rsidP="00AD385C">
            <w:pPr>
              <w:spacing w:line="248" w:lineRule="exact"/>
              <w:ind w:left="180"/>
              <w:rPr>
                <w:rFonts w:ascii="Times New Roman" w:eastAsia="Times New Roman" w:hAnsi="Times New Roman"/>
                <w:sz w:val="23"/>
              </w:rPr>
            </w:pPr>
            <w:r>
              <w:rPr>
                <w:rFonts w:ascii="Times New Roman" w:eastAsia="Times New Roman" w:hAnsi="Times New Roman"/>
                <w:sz w:val="23"/>
              </w:rPr>
              <w:t>учаскелерін</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700" w:type="dxa"/>
            <w:shd w:val="clear" w:color="auto" w:fill="auto"/>
            <w:vAlign w:val="bottom"/>
          </w:tcPr>
          <w:p w:rsidR="007A4C16" w:rsidRDefault="007A4C16" w:rsidP="00AD385C">
            <w:pPr>
              <w:spacing w:line="248" w:lineRule="exact"/>
              <w:jc w:val="right"/>
              <w:rPr>
                <w:rFonts w:ascii="Times New Roman" w:eastAsia="Times New Roman" w:hAnsi="Times New Roman"/>
                <w:sz w:val="23"/>
              </w:rPr>
            </w:pPr>
            <w:r>
              <w:rPr>
                <w:rFonts w:ascii="Times New Roman" w:eastAsia="Times New Roman" w:hAnsi="Times New Roman"/>
                <w:sz w:val="23"/>
              </w:rPr>
              <w:t>иелері</w:t>
            </w:r>
          </w:p>
        </w:tc>
        <w:tc>
          <w:tcPr>
            <w:tcW w:w="620" w:type="dxa"/>
            <w:shd w:val="clear" w:color="auto" w:fill="auto"/>
            <w:vAlign w:val="bottom"/>
          </w:tcPr>
          <w:p w:rsidR="007A4C16" w:rsidRDefault="007A4C16" w:rsidP="00AD385C">
            <w:pPr>
              <w:spacing w:line="248" w:lineRule="exact"/>
              <w:jc w:val="right"/>
              <w:rPr>
                <w:rFonts w:ascii="Times New Roman" w:eastAsia="Times New Roman" w:hAnsi="Times New Roman"/>
                <w:sz w:val="23"/>
              </w:rPr>
            </w:pPr>
            <w:r>
              <w:rPr>
                <w:rFonts w:ascii="Times New Roman" w:eastAsia="Times New Roman" w:hAnsi="Times New Roman"/>
                <w:sz w:val="23"/>
              </w:rPr>
              <w:t>мен</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640" w:type="dxa"/>
            <w:shd w:val="clear" w:color="auto" w:fill="auto"/>
            <w:vAlign w:val="bottom"/>
          </w:tcPr>
          <w:p w:rsidR="007A4C16" w:rsidRDefault="007A4C16" w:rsidP="00AD385C">
            <w:pPr>
              <w:spacing w:line="248" w:lineRule="exact"/>
              <w:ind w:right="28"/>
              <w:jc w:val="right"/>
              <w:rPr>
                <w:rFonts w:ascii="Times New Roman" w:eastAsia="Times New Roman" w:hAnsi="Times New Roman"/>
                <w:w w:val="98"/>
                <w:sz w:val="23"/>
              </w:rPr>
            </w:pPr>
            <w:r>
              <w:rPr>
                <w:rFonts w:ascii="Times New Roman" w:eastAsia="Times New Roman" w:hAnsi="Times New Roman"/>
                <w:w w:val="98"/>
                <w:sz w:val="23"/>
              </w:rPr>
              <w:t>және</w:t>
            </w: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560" w:type="dxa"/>
            <w:shd w:val="clear" w:color="auto" w:fill="auto"/>
            <w:vAlign w:val="bottom"/>
          </w:tcPr>
          <w:p w:rsidR="007A4C16" w:rsidRDefault="007A4C16" w:rsidP="00AD385C">
            <w:pPr>
              <w:spacing w:line="248" w:lineRule="exact"/>
              <w:ind w:right="48"/>
              <w:jc w:val="right"/>
              <w:rPr>
                <w:rFonts w:ascii="Times New Roman" w:eastAsia="Times New Roman" w:hAnsi="Times New Roman"/>
                <w:sz w:val="23"/>
              </w:rPr>
            </w:pPr>
            <w:r>
              <w:rPr>
                <w:rFonts w:ascii="Times New Roman" w:eastAsia="Times New Roman" w:hAnsi="Times New Roman"/>
                <w:sz w:val="23"/>
              </w:rPr>
              <w:t>жер</w:t>
            </w: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2060" w:type="dxa"/>
            <w:gridSpan w:val="3"/>
            <w:shd w:val="clear" w:color="auto" w:fill="auto"/>
            <w:vAlign w:val="bottom"/>
          </w:tcPr>
          <w:p w:rsidR="007A4C16" w:rsidRDefault="007A4C16" w:rsidP="00AD385C">
            <w:pPr>
              <w:spacing w:line="248" w:lineRule="exact"/>
              <w:jc w:val="right"/>
              <w:rPr>
                <w:rFonts w:ascii="Times New Roman" w:eastAsia="Times New Roman" w:hAnsi="Times New Roman"/>
                <w:w w:val="98"/>
                <w:sz w:val="23"/>
              </w:rPr>
            </w:pPr>
            <w:r>
              <w:rPr>
                <w:rFonts w:ascii="Times New Roman" w:eastAsia="Times New Roman" w:hAnsi="Times New Roman"/>
                <w:w w:val="98"/>
                <w:sz w:val="23"/>
              </w:rPr>
              <w:t>пайдаланушылармен</w:t>
            </w:r>
          </w:p>
        </w:tc>
      </w:tr>
      <w:tr w:rsidR="007A4C16" w:rsidTr="00AD385C">
        <w:trPr>
          <w:trHeight w:val="247"/>
        </w:trPr>
        <w:tc>
          <w:tcPr>
            <w:tcW w:w="1380" w:type="dxa"/>
            <w:gridSpan w:val="2"/>
            <w:shd w:val="clear" w:color="auto" w:fill="auto"/>
            <w:vAlign w:val="bottom"/>
          </w:tcPr>
          <w:p w:rsidR="007A4C16" w:rsidRDefault="007A4C16" w:rsidP="00AD385C">
            <w:pPr>
              <w:spacing w:line="247" w:lineRule="exact"/>
              <w:rPr>
                <w:rFonts w:ascii="Times New Roman" w:eastAsia="Times New Roman" w:hAnsi="Times New Roman"/>
                <w:sz w:val="23"/>
              </w:rPr>
            </w:pPr>
            <w:r>
              <w:rPr>
                <w:rFonts w:ascii="Times New Roman" w:eastAsia="Times New Roman" w:hAnsi="Times New Roman"/>
                <w:sz w:val="23"/>
              </w:rPr>
              <w:t>топырақтың</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440" w:type="dxa"/>
            <w:gridSpan w:val="2"/>
            <w:shd w:val="clear" w:color="auto" w:fill="auto"/>
            <w:vAlign w:val="bottom"/>
          </w:tcPr>
          <w:p w:rsidR="007A4C16" w:rsidRDefault="007A4C16" w:rsidP="00AD385C">
            <w:pPr>
              <w:spacing w:line="247" w:lineRule="exact"/>
              <w:ind w:left="180"/>
              <w:rPr>
                <w:rFonts w:ascii="Times New Roman" w:eastAsia="Times New Roman" w:hAnsi="Times New Roman"/>
                <w:sz w:val="23"/>
              </w:rPr>
            </w:pPr>
            <w:r>
              <w:rPr>
                <w:rFonts w:ascii="Times New Roman" w:eastAsia="Times New Roman" w:hAnsi="Times New Roman"/>
                <w:sz w:val="23"/>
              </w:rPr>
              <w:t>құнарлығын</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1"/>
              </w:rPr>
            </w:pPr>
          </w:p>
        </w:tc>
        <w:tc>
          <w:tcPr>
            <w:tcW w:w="1320" w:type="dxa"/>
            <w:gridSpan w:val="2"/>
            <w:shd w:val="clear" w:color="auto" w:fill="auto"/>
            <w:vAlign w:val="bottom"/>
          </w:tcPr>
          <w:p w:rsidR="007A4C16" w:rsidRDefault="007A4C16" w:rsidP="00AD385C">
            <w:pPr>
              <w:spacing w:line="247" w:lineRule="exact"/>
              <w:ind w:right="148"/>
              <w:jc w:val="right"/>
              <w:rPr>
                <w:rFonts w:ascii="Times New Roman" w:eastAsia="Times New Roman" w:hAnsi="Times New Roman"/>
                <w:sz w:val="23"/>
              </w:rPr>
            </w:pPr>
            <w:r>
              <w:rPr>
                <w:rFonts w:ascii="Times New Roman" w:eastAsia="Times New Roman" w:hAnsi="Times New Roman"/>
                <w:sz w:val="23"/>
              </w:rPr>
              <w:t>қалпына</w:t>
            </w:r>
          </w:p>
        </w:tc>
        <w:tc>
          <w:tcPr>
            <w:tcW w:w="1200" w:type="dxa"/>
            <w:gridSpan w:val="2"/>
            <w:shd w:val="clear" w:color="auto" w:fill="auto"/>
            <w:vAlign w:val="bottom"/>
          </w:tcPr>
          <w:p w:rsidR="007A4C16" w:rsidRDefault="007A4C16" w:rsidP="00AD385C">
            <w:pPr>
              <w:spacing w:line="247" w:lineRule="exact"/>
              <w:ind w:right="28"/>
              <w:jc w:val="right"/>
              <w:rPr>
                <w:rFonts w:ascii="Times New Roman" w:eastAsia="Times New Roman" w:hAnsi="Times New Roman"/>
                <w:sz w:val="23"/>
              </w:rPr>
            </w:pPr>
            <w:r>
              <w:rPr>
                <w:rFonts w:ascii="Times New Roman" w:eastAsia="Times New Roman" w:hAnsi="Times New Roman"/>
                <w:sz w:val="23"/>
              </w:rPr>
              <w:t>келтіру</w:t>
            </w:r>
          </w:p>
        </w:tc>
        <w:tc>
          <w:tcPr>
            <w:tcW w:w="1080" w:type="dxa"/>
            <w:gridSpan w:val="2"/>
            <w:shd w:val="clear" w:color="auto" w:fill="auto"/>
            <w:vAlign w:val="bottom"/>
          </w:tcPr>
          <w:p w:rsidR="007A4C16" w:rsidRDefault="007A4C16" w:rsidP="00AD385C">
            <w:pPr>
              <w:spacing w:line="247" w:lineRule="exact"/>
              <w:ind w:left="168"/>
              <w:jc w:val="center"/>
              <w:rPr>
                <w:rFonts w:ascii="Times New Roman" w:eastAsia="Times New Roman" w:hAnsi="Times New Roman"/>
                <w:w w:val="96"/>
                <w:sz w:val="23"/>
              </w:rPr>
            </w:pPr>
            <w:r>
              <w:rPr>
                <w:rFonts w:ascii="Times New Roman" w:eastAsia="Times New Roman" w:hAnsi="Times New Roman"/>
                <w:w w:val="96"/>
                <w:sz w:val="23"/>
              </w:rPr>
              <w:t>мен</w:t>
            </w:r>
          </w:p>
        </w:tc>
        <w:tc>
          <w:tcPr>
            <w:tcW w:w="1080" w:type="dxa"/>
            <w:gridSpan w:val="2"/>
            <w:shd w:val="clear" w:color="auto" w:fill="auto"/>
            <w:vAlign w:val="bottom"/>
          </w:tcPr>
          <w:p w:rsidR="007A4C16" w:rsidRDefault="007A4C16" w:rsidP="00AD385C">
            <w:pPr>
              <w:spacing w:line="247" w:lineRule="exact"/>
              <w:ind w:left="400"/>
              <w:rPr>
                <w:rFonts w:ascii="Times New Roman" w:eastAsia="Times New Roman" w:hAnsi="Times New Roman"/>
                <w:sz w:val="23"/>
              </w:rPr>
            </w:pPr>
            <w:r>
              <w:rPr>
                <w:rFonts w:ascii="Times New Roman" w:eastAsia="Times New Roman" w:hAnsi="Times New Roman"/>
                <w:sz w:val="23"/>
              </w:rPr>
              <w:t>сақтау</w:t>
            </w:r>
          </w:p>
        </w:tc>
        <w:tc>
          <w:tcPr>
            <w:tcW w:w="1440" w:type="dxa"/>
            <w:gridSpan w:val="2"/>
            <w:shd w:val="clear" w:color="auto" w:fill="auto"/>
            <w:vAlign w:val="bottom"/>
          </w:tcPr>
          <w:p w:rsidR="007A4C16" w:rsidRDefault="007A4C16" w:rsidP="00AD385C">
            <w:pPr>
              <w:spacing w:line="247" w:lineRule="exact"/>
              <w:jc w:val="right"/>
              <w:rPr>
                <w:rFonts w:ascii="Times New Roman" w:eastAsia="Times New Roman" w:hAnsi="Times New Roman"/>
                <w:sz w:val="23"/>
              </w:rPr>
            </w:pPr>
            <w:r>
              <w:rPr>
                <w:rFonts w:ascii="Times New Roman" w:eastAsia="Times New Roman" w:hAnsi="Times New Roman"/>
                <w:sz w:val="23"/>
              </w:rPr>
              <w:t>бойынша</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ұйымдастыру</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2440" w:type="dxa"/>
            <w:gridSpan w:val="4"/>
            <w:shd w:val="clear" w:color="auto" w:fill="auto"/>
            <w:vAlign w:val="bottom"/>
          </w:tcPr>
          <w:p w:rsidR="007A4C16" w:rsidRDefault="007A4C16" w:rsidP="00AD385C">
            <w:pPr>
              <w:spacing w:line="255" w:lineRule="exact"/>
              <w:ind w:right="328"/>
              <w:jc w:val="right"/>
              <w:rPr>
                <w:rFonts w:ascii="Times New Roman" w:eastAsia="Times New Roman" w:hAnsi="Times New Roman"/>
                <w:sz w:val="23"/>
              </w:rPr>
            </w:pPr>
            <w:r>
              <w:rPr>
                <w:rFonts w:ascii="Times New Roman" w:eastAsia="Times New Roman" w:hAnsi="Times New Roman"/>
                <w:sz w:val="23"/>
              </w:rPr>
              <w:t>шаруашылық,</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2180" w:type="dxa"/>
            <w:gridSpan w:val="4"/>
            <w:shd w:val="clear" w:color="auto" w:fill="auto"/>
            <w:vAlign w:val="bottom"/>
          </w:tcPr>
          <w:p w:rsidR="007A4C16" w:rsidRDefault="007A4C16" w:rsidP="00AD385C">
            <w:pPr>
              <w:spacing w:line="255" w:lineRule="exact"/>
              <w:ind w:left="328"/>
              <w:jc w:val="center"/>
              <w:rPr>
                <w:rFonts w:ascii="Times New Roman" w:eastAsia="Times New Roman" w:hAnsi="Times New Roman"/>
                <w:w w:val="96"/>
                <w:sz w:val="23"/>
              </w:rPr>
            </w:pPr>
            <w:r>
              <w:rPr>
                <w:rFonts w:ascii="Times New Roman" w:eastAsia="Times New Roman" w:hAnsi="Times New Roman"/>
                <w:w w:val="96"/>
                <w:sz w:val="23"/>
              </w:rPr>
              <w:t>агротехникалық,</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орман</w:t>
            </w:r>
          </w:p>
        </w:tc>
      </w:tr>
      <w:tr w:rsidR="007A4C16" w:rsidTr="00AD385C">
        <w:trPr>
          <w:trHeight w:val="255"/>
        </w:trPr>
        <w:tc>
          <w:tcPr>
            <w:tcW w:w="1380" w:type="dxa"/>
            <w:gridSpan w:val="2"/>
            <w:shd w:val="clear" w:color="auto" w:fill="auto"/>
            <w:vAlign w:val="bottom"/>
          </w:tcPr>
          <w:p w:rsidR="007A4C16" w:rsidRDefault="007A4C16" w:rsidP="00AD385C">
            <w:pPr>
              <w:spacing w:line="255" w:lineRule="exact"/>
              <w:rPr>
                <w:rFonts w:ascii="Times New Roman" w:eastAsia="Times New Roman" w:hAnsi="Times New Roman"/>
                <w:w w:val="95"/>
                <w:sz w:val="23"/>
              </w:rPr>
            </w:pPr>
            <w:r>
              <w:rPr>
                <w:rFonts w:ascii="Times New Roman" w:eastAsia="Times New Roman" w:hAnsi="Times New Roman"/>
                <w:w w:val="95"/>
                <w:sz w:val="23"/>
              </w:rPr>
              <w:t>мелиоративтік</w:t>
            </w:r>
          </w:p>
        </w:tc>
        <w:tc>
          <w:tcPr>
            <w:tcW w:w="20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440" w:type="dxa"/>
            <w:gridSpan w:val="2"/>
            <w:shd w:val="clear" w:color="auto" w:fill="auto"/>
            <w:vAlign w:val="bottom"/>
          </w:tcPr>
          <w:p w:rsidR="007A4C16" w:rsidRDefault="007A4C16" w:rsidP="00AD385C">
            <w:pPr>
              <w:spacing w:line="255" w:lineRule="exact"/>
              <w:ind w:left="500"/>
              <w:rPr>
                <w:rFonts w:ascii="Times New Roman" w:eastAsia="Times New Roman" w:hAnsi="Times New Roman"/>
                <w:sz w:val="23"/>
              </w:rPr>
            </w:pPr>
            <w:r>
              <w:rPr>
                <w:rFonts w:ascii="Times New Roman" w:eastAsia="Times New Roman" w:hAnsi="Times New Roman"/>
                <w:sz w:val="23"/>
              </w:rPr>
              <w:t>және</w:t>
            </w:r>
          </w:p>
        </w:tc>
        <w:tc>
          <w:tcPr>
            <w:tcW w:w="2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1880" w:type="dxa"/>
            <w:gridSpan w:val="3"/>
            <w:shd w:val="clear" w:color="auto" w:fill="auto"/>
            <w:vAlign w:val="bottom"/>
          </w:tcPr>
          <w:p w:rsidR="007A4C16" w:rsidRDefault="007A4C16" w:rsidP="00AD385C">
            <w:pPr>
              <w:spacing w:line="255" w:lineRule="exact"/>
              <w:ind w:left="20"/>
              <w:rPr>
                <w:rFonts w:ascii="Times New Roman" w:eastAsia="Times New Roman" w:hAnsi="Times New Roman"/>
                <w:sz w:val="23"/>
              </w:rPr>
            </w:pPr>
            <w:r>
              <w:rPr>
                <w:rFonts w:ascii="Times New Roman" w:eastAsia="Times New Roman" w:hAnsi="Times New Roman"/>
                <w:sz w:val="23"/>
              </w:rPr>
              <w:t>гидротехникалық,</w:t>
            </w:r>
          </w:p>
        </w:tc>
        <w:tc>
          <w:tcPr>
            <w:tcW w:w="1720" w:type="dxa"/>
            <w:gridSpan w:val="3"/>
            <w:shd w:val="clear" w:color="auto" w:fill="auto"/>
            <w:vAlign w:val="bottom"/>
          </w:tcPr>
          <w:p w:rsidR="007A4C16" w:rsidRDefault="007A4C16" w:rsidP="00AD385C">
            <w:pPr>
              <w:spacing w:line="255" w:lineRule="exact"/>
              <w:ind w:right="208"/>
              <w:jc w:val="right"/>
              <w:rPr>
                <w:rFonts w:ascii="Times New Roman" w:eastAsia="Times New Roman" w:hAnsi="Times New Roman"/>
                <w:sz w:val="23"/>
              </w:rPr>
            </w:pPr>
            <w:r>
              <w:rPr>
                <w:rFonts w:ascii="Times New Roman" w:eastAsia="Times New Roman" w:hAnsi="Times New Roman"/>
                <w:sz w:val="23"/>
              </w:rPr>
              <w:t>эрозияга</w:t>
            </w:r>
          </w:p>
        </w:tc>
        <w:tc>
          <w:tcPr>
            <w:tcW w:w="1080" w:type="dxa"/>
            <w:gridSpan w:val="2"/>
            <w:shd w:val="clear" w:color="auto" w:fill="auto"/>
            <w:vAlign w:val="bottom"/>
          </w:tcPr>
          <w:p w:rsidR="007A4C16" w:rsidRDefault="007A4C16" w:rsidP="00AD385C">
            <w:pPr>
              <w:spacing w:line="255" w:lineRule="exact"/>
              <w:ind w:left="400"/>
              <w:rPr>
                <w:rFonts w:ascii="Times New Roman" w:eastAsia="Times New Roman" w:hAnsi="Times New Roman"/>
                <w:sz w:val="23"/>
              </w:rPr>
            </w:pPr>
            <w:r>
              <w:rPr>
                <w:rFonts w:ascii="Times New Roman" w:eastAsia="Times New Roman" w:hAnsi="Times New Roman"/>
                <w:sz w:val="23"/>
              </w:rPr>
              <w:t>қарсы</w:t>
            </w: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255" w:lineRule="exact"/>
              <w:jc w:val="right"/>
              <w:rPr>
                <w:rFonts w:ascii="Times New Roman" w:eastAsia="Times New Roman" w:hAnsi="Times New Roman"/>
                <w:w w:val="98"/>
                <w:sz w:val="23"/>
              </w:rPr>
            </w:pPr>
            <w:r>
              <w:rPr>
                <w:rFonts w:ascii="Times New Roman" w:eastAsia="Times New Roman" w:hAnsi="Times New Roman"/>
                <w:w w:val="98"/>
                <w:sz w:val="23"/>
              </w:rPr>
              <w:t>шаралар</w:t>
            </w:r>
          </w:p>
        </w:tc>
      </w:tr>
      <w:tr w:rsidR="007A4C16" w:rsidTr="00AD385C">
        <w:trPr>
          <w:trHeight w:val="256"/>
        </w:trPr>
        <w:tc>
          <w:tcPr>
            <w:tcW w:w="3960" w:type="dxa"/>
            <w:gridSpan w:val="7"/>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кешенін дұрыс және уақтылы жүргізу;</w:t>
            </w: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4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55"/>
        </w:trPr>
        <w:tc>
          <w:tcPr>
            <w:tcW w:w="660" w:type="dxa"/>
            <w:shd w:val="clear" w:color="auto" w:fill="auto"/>
            <w:vAlign w:val="bottom"/>
          </w:tcPr>
          <w:p w:rsidR="007A4C16" w:rsidRDefault="007A4C16" w:rsidP="00AD385C">
            <w:pPr>
              <w:spacing w:line="255" w:lineRule="exact"/>
              <w:ind w:left="280"/>
              <w:rPr>
                <w:rFonts w:ascii="Times New Roman" w:eastAsia="Times New Roman" w:hAnsi="Times New Roman"/>
                <w:sz w:val="23"/>
              </w:rPr>
            </w:pPr>
            <w:r>
              <w:rPr>
                <w:rFonts w:ascii="Times New Roman" w:eastAsia="Times New Roman" w:hAnsi="Times New Roman"/>
                <w:sz w:val="23"/>
              </w:rPr>
              <w:t>ж)</w:t>
            </w:r>
          </w:p>
        </w:tc>
        <w:tc>
          <w:tcPr>
            <w:tcW w:w="5640" w:type="dxa"/>
            <w:gridSpan w:val="10"/>
            <w:shd w:val="clear" w:color="auto" w:fill="auto"/>
            <w:vAlign w:val="bottom"/>
          </w:tcPr>
          <w:p w:rsidR="007A4C16" w:rsidRDefault="007A4C16" w:rsidP="00AD385C">
            <w:pPr>
              <w:spacing w:line="255" w:lineRule="exact"/>
              <w:ind w:left="80"/>
              <w:rPr>
                <w:rFonts w:ascii="Times New Roman" w:eastAsia="Times New Roman" w:hAnsi="Times New Roman"/>
                <w:w w:val="95"/>
                <w:sz w:val="23"/>
              </w:rPr>
            </w:pPr>
            <w:r>
              <w:rPr>
                <w:rFonts w:ascii="Times New Roman" w:eastAsia="Times New Roman" w:hAnsi="Times New Roman"/>
                <w:w w:val="95"/>
                <w:sz w:val="23"/>
              </w:rPr>
              <w:t>топырақтың құнарлы қабатын алу, сақтау және пайдалану;</w:t>
            </w:r>
          </w:p>
        </w:tc>
        <w:tc>
          <w:tcPr>
            <w:tcW w:w="5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46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62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580" w:type="dxa"/>
            <w:shd w:val="clear" w:color="auto" w:fill="auto"/>
            <w:vAlign w:val="bottom"/>
          </w:tcPr>
          <w:p w:rsidR="007A4C16" w:rsidRDefault="007A4C16" w:rsidP="00AD385C">
            <w:pPr>
              <w:spacing w:line="0" w:lineRule="atLeast"/>
              <w:rPr>
                <w:rFonts w:ascii="Times New Roman" w:eastAsia="Times New Roman" w:hAnsi="Times New Roman"/>
                <w:sz w:val="22"/>
              </w:rPr>
            </w:pP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r w:rsidR="007A4C16" w:rsidTr="00AD385C">
        <w:trPr>
          <w:trHeight w:val="255"/>
        </w:trPr>
        <w:tc>
          <w:tcPr>
            <w:tcW w:w="660" w:type="dxa"/>
            <w:shd w:val="clear" w:color="auto" w:fill="auto"/>
            <w:vAlign w:val="bottom"/>
          </w:tcPr>
          <w:p w:rsidR="007A4C16" w:rsidRDefault="007A4C16" w:rsidP="00AD385C">
            <w:pPr>
              <w:spacing w:line="255" w:lineRule="exact"/>
              <w:ind w:left="280"/>
              <w:rPr>
                <w:rFonts w:ascii="Times New Roman" w:eastAsia="Times New Roman" w:hAnsi="Times New Roman"/>
                <w:sz w:val="23"/>
              </w:rPr>
            </w:pPr>
            <w:r>
              <w:rPr>
                <w:rFonts w:ascii="Times New Roman" w:eastAsia="Times New Roman" w:hAnsi="Times New Roman"/>
                <w:sz w:val="23"/>
              </w:rPr>
              <w:t>з)</w:t>
            </w:r>
          </w:p>
        </w:tc>
        <w:tc>
          <w:tcPr>
            <w:tcW w:w="920" w:type="dxa"/>
            <w:gridSpan w:val="2"/>
            <w:shd w:val="clear" w:color="auto" w:fill="auto"/>
            <w:vAlign w:val="bottom"/>
          </w:tcPr>
          <w:p w:rsidR="007A4C16" w:rsidRDefault="007A4C16" w:rsidP="00AD385C">
            <w:pPr>
              <w:spacing w:line="255" w:lineRule="exact"/>
              <w:ind w:left="80"/>
              <w:rPr>
                <w:rFonts w:ascii="Times New Roman" w:eastAsia="Times New Roman" w:hAnsi="Times New Roman"/>
                <w:w w:val="97"/>
                <w:sz w:val="23"/>
              </w:rPr>
            </w:pPr>
            <w:r>
              <w:rPr>
                <w:rFonts w:ascii="Times New Roman" w:eastAsia="Times New Roman" w:hAnsi="Times New Roman"/>
                <w:w w:val="97"/>
                <w:sz w:val="23"/>
              </w:rPr>
              <w:t>пайдалы</w:t>
            </w:r>
          </w:p>
        </w:tc>
        <w:tc>
          <w:tcPr>
            <w:tcW w:w="4720" w:type="dxa"/>
            <w:gridSpan w:val="8"/>
            <w:shd w:val="clear" w:color="auto" w:fill="auto"/>
            <w:vAlign w:val="bottom"/>
          </w:tcPr>
          <w:p w:rsidR="007A4C16" w:rsidRDefault="007A4C16" w:rsidP="00AD385C">
            <w:pPr>
              <w:spacing w:line="255" w:lineRule="exact"/>
              <w:ind w:left="80"/>
              <w:rPr>
                <w:rFonts w:ascii="Times New Roman" w:eastAsia="Times New Roman" w:hAnsi="Times New Roman"/>
                <w:sz w:val="23"/>
              </w:rPr>
            </w:pPr>
            <w:proofErr w:type="gramStart"/>
            <w:r>
              <w:rPr>
                <w:rFonts w:ascii="Times New Roman" w:eastAsia="Times New Roman" w:hAnsi="Times New Roman"/>
                <w:sz w:val="23"/>
              </w:rPr>
              <w:t>қазбалар  немесе</w:t>
            </w:r>
            <w:proofErr w:type="gramEnd"/>
            <w:r>
              <w:rPr>
                <w:rFonts w:ascii="Times New Roman" w:eastAsia="Times New Roman" w:hAnsi="Times New Roman"/>
                <w:sz w:val="23"/>
              </w:rPr>
              <w:t xml:space="preserve">  баска  да  процесстер  үшін</w:t>
            </w:r>
          </w:p>
        </w:tc>
        <w:tc>
          <w:tcPr>
            <w:tcW w:w="1020" w:type="dxa"/>
            <w:gridSpan w:val="2"/>
            <w:shd w:val="clear" w:color="auto" w:fill="auto"/>
            <w:vAlign w:val="bottom"/>
          </w:tcPr>
          <w:p w:rsidR="007A4C16" w:rsidRDefault="007A4C16" w:rsidP="00AD385C">
            <w:pPr>
              <w:spacing w:line="255" w:lineRule="exact"/>
              <w:rPr>
                <w:rFonts w:ascii="Times New Roman" w:eastAsia="Times New Roman" w:hAnsi="Times New Roman"/>
                <w:w w:val="98"/>
                <w:sz w:val="23"/>
              </w:rPr>
            </w:pPr>
            <w:r>
              <w:rPr>
                <w:rFonts w:ascii="Times New Roman" w:eastAsia="Times New Roman" w:hAnsi="Times New Roman"/>
                <w:w w:val="98"/>
                <w:sz w:val="23"/>
              </w:rPr>
              <w:t>кәсіпорын</w:t>
            </w:r>
          </w:p>
        </w:tc>
        <w:tc>
          <w:tcPr>
            <w:tcW w:w="1200" w:type="dxa"/>
            <w:gridSpan w:val="2"/>
            <w:shd w:val="clear" w:color="auto" w:fill="auto"/>
            <w:vAlign w:val="bottom"/>
          </w:tcPr>
          <w:p w:rsidR="007A4C16" w:rsidRDefault="007A4C16" w:rsidP="00AD385C">
            <w:pPr>
              <w:spacing w:line="255" w:lineRule="exact"/>
              <w:ind w:left="80"/>
              <w:rPr>
                <w:rFonts w:ascii="Times New Roman" w:eastAsia="Times New Roman" w:hAnsi="Times New Roman"/>
                <w:w w:val="98"/>
                <w:sz w:val="23"/>
              </w:rPr>
            </w:pPr>
            <w:r>
              <w:rPr>
                <w:rFonts w:ascii="Times New Roman" w:eastAsia="Times New Roman" w:hAnsi="Times New Roman"/>
                <w:w w:val="98"/>
                <w:sz w:val="23"/>
              </w:rPr>
              <w:t>запастарын</w:t>
            </w:r>
          </w:p>
        </w:tc>
        <w:tc>
          <w:tcPr>
            <w:tcW w:w="860" w:type="dxa"/>
            <w:shd w:val="clear" w:color="auto" w:fill="auto"/>
            <w:vAlign w:val="bottom"/>
          </w:tcPr>
          <w:p w:rsidR="007A4C16" w:rsidRDefault="007A4C16" w:rsidP="00AD385C">
            <w:pPr>
              <w:spacing w:line="255" w:lineRule="exact"/>
              <w:jc w:val="right"/>
              <w:rPr>
                <w:rFonts w:ascii="Times New Roman" w:eastAsia="Times New Roman" w:hAnsi="Times New Roman"/>
                <w:sz w:val="23"/>
              </w:rPr>
            </w:pPr>
            <w:r>
              <w:rPr>
                <w:rFonts w:ascii="Times New Roman" w:eastAsia="Times New Roman" w:hAnsi="Times New Roman"/>
                <w:sz w:val="23"/>
              </w:rPr>
              <w:t>өңдеуге</w:t>
            </w:r>
          </w:p>
        </w:tc>
      </w:tr>
      <w:tr w:rsidR="007A4C16" w:rsidTr="00AD385C">
        <w:trPr>
          <w:trHeight w:val="255"/>
        </w:trPr>
        <w:tc>
          <w:tcPr>
            <w:tcW w:w="8520" w:type="dxa"/>
            <w:gridSpan w:val="15"/>
            <w:shd w:val="clear" w:color="auto" w:fill="auto"/>
            <w:vAlign w:val="bottom"/>
          </w:tcPr>
          <w:p w:rsidR="007A4C16" w:rsidRDefault="007A4C16" w:rsidP="00AD385C">
            <w:pPr>
              <w:spacing w:line="255" w:lineRule="exact"/>
              <w:rPr>
                <w:rFonts w:ascii="Times New Roman" w:eastAsia="Times New Roman" w:hAnsi="Times New Roman"/>
                <w:sz w:val="23"/>
              </w:rPr>
            </w:pPr>
            <w:r>
              <w:rPr>
                <w:rFonts w:ascii="Times New Roman" w:eastAsia="Times New Roman" w:hAnsi="Times New Roman"/>
                <w:sz w:val="23"/>
              </w:rPr>
              <w:t>босатылган жерлерді келешекте мақсатына сай пайдануға жарамды жағдайға келтіру;</w:t>
            </w:r>
          </w:p>
        </w:tc>
        <w:tc>
          <w:tcPr>
            <w:tcW w:w="860" w:type="dxa"/>
            <w:shd w:val="clear" w:color="auto" w:fill="auto"/>
            <w:vAlign w:val="bottom"/>
          </w:tcPr>
          <w:p w:rsidR="007A4C16" w:rsidRDefault="007A4C16" w:rsidP="00AD385C">
            <w:pPr>
              <w:spacing w:line="0" w:lineRule="atLeast"/>
              <w:rPr>
                <w:rFonts w:ascii="Times New Roman" w:eastAsia="Times New Roman" w:hAnsi="Times New Roman"/>
                <w:sz w:val="22"/>
              </w:rPr>
            </w:pPr>
          </w:p>
        </w:tc>
      </w:tr>
    </w:tbl>
    <w:p w:rsidR="007A4C16" w:rsidRDefault="007A4C16" w:rsidP="007A4C16">
      <w:pPr>
        <w:spacing w:line="9" w:lineRule="exact"/>
        <w:rPr>
          <w:rFonts w:ascii="Times New Roman" w:eastAsia="Times New Roman" w:hAnsi="Times New Roman"/>
        </w:rPr>
      </w:pPr>
    </w:p>
    <w:p w:rsidR="007A4C16" w:rsidRDefault="007A4C16" w:rsidP="007A4C16">
      <w:pPr>
        <w:spacing w:line="224" w:lineRule="auto"/>
        <w:ind w:left="260" w:right="20" w:firstLine="286"/>
        <w:jc w:val="both"/>
        <w:rPr>
          <w:rFonts w:ascii="Times New Roman" w:eastAsia="Times New Roman" w:hAnsi="Times New Roman"/>
          <w:sz w:val="23"/>
        </w:rPr>
      </w:pPr>
      <w:r>
        <w:rPr>
          <w:rFonts w:ascii="Times New Roman" w:eastAsia="Times New Roman" w:hAnsi="Times New Roman"/>
          <w:sz w:val="23"/>
        </w:rPr>
        <w:t>и) ластанған және ауыл шаруашылық айналымынан шыққан жерлер консервациясы, жер деградациясы және де топырактың құнарлы қабатын жоюды болдырмау бойынша шараларды орындау.</w:t>
      </w:r>
    </w:p>
    <w:p w:rsidR="007A4C16" w:rsidRDefault="007A4C16" w:rsidP="007A4C16">
      <w:pPr>
        <w:tabs>
          <w:tab w:val="left" w:pos="1080"/>
          <w:tab w:val="left" w:pos="2560"/>
          <w:tab w:val="left" w:pos="5700"/>
        </w:tabs>
        <w:spacing w:line="0" w:lineRule="atLeast"/>
        <w:ind w:left="540"/>
        <w:rPr>
          <w:rFonts w:ascii="Times New Roman" w:eastAsia="Times New Roman" w:hAnsi="Times New Roman"/>
          <w:sz w:val="21"/>
        </w:rPr>
      </w:pPr>
      <w:r>
        <w:rPr>
          <w:rFonts w:ascii="Times New Roman" w:eastAsia="Times New Roman" w:hAnsi="Times New Roman"/>
          <w:sz w:val="23"/>
        </w:rPr>
        <w:t>ҚР</w:t>
      </w:r>
      <w:r>
        <w:rPr>
          <w:rFonts w:ascii="Times New Roman" w:eastAsia="Times New Roman" w:hAnsi="Times New Roman"/>
        </w:rPr>
        <w:tab/>
      </w:r>
      <w:r>
        <w:rPr>
          <w:rFonts w:ascii="Times New Roman" w:eastAsia="Times New Roman" w:hAnsi="Times New Roman"/>
          <w:sz w:val="23"/>
        </w:rPr>
        <w:t>Мемлекеттік</w:t>
      </w:r>
      <w:r>
        <w:rPr>
          <w:rFonts w:ascii="Times New Roman" w:eastAsia="Times New Roman" w:hAnsi="Times New Roman"/>
        </w:rPr>
        <w:tab/>
      </w:r>
      <w:r>
        <w:rPr>
          <w:rFonts w:ascii="Times New Roman" w:eastAsia="Times New Roman" w:hAnsi="Times New Roman"/>
          <w:sz w:val="23"/>
        </w:rPr>
        <w:t>санитарлы-эпидемиологиялық</w:t>
      </w:r>
      <w:r>
        <w:rPr>
          <w:rFonts w:ascii="Times New Roman" w:eastAsia="Times New Roman" w:hAnsi="Times New Roman"/>
        </w:rPr>
        <w:tab/>
      </w:r>
      <w:r>
        <w:rPr>
          <w:rFonts w:ascii="Times New Roman" w:eastAsia="Times New Roman" w:hAnsi="Times New Roman"/>
          <w:sz w:val="21"/>
        </w:rPr>
        <w:t>қызметі</w:t>
      </w:r>
    </w:p>
    <w:p w:rsidR="007A4C16" w:rsidRDefault="007A4C16" w:rsidP="007A4C16">
      <w:pPr>
        <w:spacing w:line="231" w:lineRule="auto"/>
        <w:ind w:left="260"/>
        <w:rPr>
          <w:rFonts w:ascii="Times New Roman" w:eastAsia="Times New Roman" w:hAnsi="Times New Roman"/>
          <w:sz w:val="23"/>
        </w:rPr>
      </w:pPr>
      <w:r>
        <w:rPr>
          <w:rFonts w:ascii="Times New Roman" w:eastAsia="Times New Roman" w:hAnsi="Times New Roman"/>
          <w:sz w:val="23"/>
        </w:rPr>
        <w:t>мыналарға мемлекеттік санитарлы-эпидемиолгиялық бақылауды жүзеге асырады:</w:t>
      </w:r>
    </w:p>
    <w:p w:rsidR="007A4C16" w:rsidRDefault="007A4C16" w:rsidP="007A4C16">
      <w:pPr>
        <w:tabs>
          <w:tab w:val="left" w:pos="1000"/>
          <w:tab w:val="left" w:pos="8200"/>
          <w:tab w:val="left" w:pos="892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а)</w:t>
      </w:r>
      <w:r>
        <w:rPr>
          <w:rFonts w:ascii="Times New Roman" w:eastAsia="Times New Roman" w:hAnsi="Times New Roman"/>
        </w:rPr>
        <w:tab/>
      </w:r>
      <w:proofErr w:type="gramEnd"/>
      <w:r>
        <w:rPr>
          <w:rFonts w:ascii="Times New Roman" w:eastAsia="Times New Roman" w:hAnsi="Times New Roman"/>
          <w:sz w:val="23"/>
        </w:rPr>
        <w:t>белгіленген күзеттік, санитарлы-корғау, сауықтыру зоналарын жобалау</w:t>
      </w:r>
      <w:r>
        <w:rPr>
          <w:rFonts w:ascii="Times New Roman" w:eastAsia="Times New Roman" w:hAnsi="Times New Roman"/>
        </w:rPr>
        <w:tab/>
      </w:r>
      <w:r>
        <w:rPr>
          <w:rFonts w:ascii="Times New Roman" w:eastAsia="Times New Roman" w:hAnsi="Times New Roman"/>
          <w:sz w:val="23"/>
        </w:rPr>
        <w:t>және</w:t>
      </w:r>
      <w:r>
        <w:rPr>
          <w:rFonts w:ascii="Times New Roman" w:eastAsia="Times New Roman" w:hAnsi="Times New Roman"/>
        </w:rPr>
        <w:tab/>
      </w:r>
      <w:r>
        <w:rPr>
          <w:rFonts w:ascii="Times New Roman" w:eastAsia="Times New Roman" w:hAnsi="Times New Roman"/>
          <w:sz w:val="21"/>
        </w:rPr>
        <w:t>өндіріс</w:t>
      </w:r>
    </w:p>
    <w:p w:rsidR="007A4C16" w:rsidRDefault="007A4C16" w:rsidP="007A4C16">
      <w:pPr>
        <w:tabs>
          <w:tab w:val="left" w:pos="1940"/>
          <w:tab w:val="left" w:pos="2600"/>
          <w:tab w:val="left" w:pos="4000"/>
          <w:tab w:val="left" w:pos="5580"/>
          <w:tab w:val="left" w:pos="6300"/>
          <w:tab w:val="left" w:pos="8640"/>
        </w:tabs>
        <w:spacing w:line="0" w:lineRule="atLeast"/>
        <w:ind w:left="260"/>
        <w:rPr>
          <w:rFonts w:ascii="Times New Roman" w:eastAsia="Times New Roman" w:hAnsi="Times New Roman"/>
          <w:sz w:val="21"/>
        </w:rPr>
      </w:pPr>
      <w:proofErr w:type="gramStart"/>
      <w:r>
        <w:rPr>
          <w:rFonts w:ascii="Times New Roman" w:eastAsia="Times New Roman" w:hAnsi="Times New Roman"/>
          <w:sz w:val="23"/>
        </w:rPr>
        <w:t>қалдықтарымен,</w:t>
      </w:r>
      <w:r>
        <w:rPr>
          <w:rFonts w:ascii="Times New Roman" w:eastAsia="Times New Roman" w:hAnsi="Times New Roman"/>
          <w:sz w:val="23"/>
        </w:rPr>
        <w:tab/>
      </w:r>
      <w:proofErr w:type="gramEnd"/>
      <w:r>
        <w:rPr>
          <w:rFonts w:ascii="Times New Roman" w:eastAsia="Times New Roman" w:hAnsi="Times New Roman"/>
          <w:sz w:val="23"/>
        </w:rPr>
        <w:t>түрлі</w:t>
      </w:r>
      <w:r>
        <w:rPr>
          <w:rFonts w:ascii="Times New Roman" w:eastAsia="Times New Roman" w:hAnsi="Times New Roman"/>
          <w:sz w:val="23"/>
        </w:rPr>
        <w:tab/>
        <w:t>радиоактивті</w:t>
      </w:r>
      <w:r>
        <w:rPr>
          <w:rFonts w:ascii="Times New Roman" w:eastAsia="Times New Roman" w:hAnsi="Times New Roman"/>
          <w:sz w:val="23"/>
        </w:rPr>
        <w:tab/>
        <w:t>улы заттарды</w:t>
      </w:r>
      <w:r>
        <w:rPr>
          <w:rFonts w:ascii="Times New Roman" w:eastAsia="Times New Roman" w:hAnsi="Times New Roman"/>
        </w:rPr>
        <w:tab/>
      </w:r>
      <w:r>
        <w:rPr>
          <w:rFonts w:ascii="Times New Roman" w:eastAsia="Times New Roman" w:hAnsi="Times New Roman"/>
          <w:sz w:val="23"/>
        </w:rPr>
        <w:t>қайта</w:t>
      </w:r>
      <w:r>
        <w:rPr>
          <w:rFonts w:ascii="Times New Roman" w:eastAsia="Times New Roman" w:hAnsi="Times New Roman"/>
          <w:sz w:val="23"/>
        </w:rPr>
        <w:tab/>
        <w:t>өңдеу, пайдаланумен</w:t>
      </w:r>
      <w:r>
        <w:rPr>
          <w:rFonts w:ascii="Times New Roman" w:eastAsia="Times New Roman" w:hAnsi="Times New Roman"/>
        </w:rPr>
        <w:tab/>
      </w:r>
      <w:r>
        <w:rPr>
          <w:rFonts w:ascii="Times New Roman" w:eastAsia="Times New Roman" w:hAnsi="Times New Roman"/>
          <w:sz w:val="21"/>
        </w:rPr>
        <w:t>кәсіпорын</w:t>
      </w:r>
    </w:p>
    <w:p w:rsidR="007A4C16" w:rsidRDefault="007A4C16" w:rsidP="007A4C16">
      <w:pPr>
        <w:tabs>
          <w:tab w:val="left" w:pos="3360"/>
          <w:tab w:val="left" w:pos="4420"/>
          <w:tab w:val="left" w:pos="5060"/>
          <w:tab w:val="left" w:pos="6460"/>
          <w:tab w:val="left" w:pos="7720"/>
        </w:tabs>
        <w:spacing w:line="0" w:lineRule="atLeast"/>
        <w:ind w:left="260"/>
        <w:rPr>
          <w:rFonts w:ascii="Times New Roman" w:eastAsia="Times New Roman" w:hAnsi="Times New Roman"/>
          <w:sz w:val="21"/>
        </w:rPr>
      </w:pPr>
      <w:r>
        <w:rPr>
          <w:rFonts w:ascii="Times New Roman" w:eastAsia="Times New Roman" w:hAnsi="Times New Roman"/>
          <w:sz w:val="23"/>
        </w:rPr>
        <w:t>объектілерді эксплуатациялау</w:t>
      </w:r>
      <w:r>
        <w:rPr>
          <w:rFonts w:ascii="Times New Roman" w:eastAsia="Times New Roman" w:hAnsi="Times New Roman"/>
        </w:rPr>
        <w:tab/>
      </w:r>
      <w:proofErr w:type="gramStart"/>
      <w:r>
        <w:rPr>
          <w:rFonts w:ascii="Times New Roman" w:eastAsia="Times New Roman" w:hAnsi="Times New Roman"/>
          <w:sz w:val="23"/>
        </w:rPr>
        <w:t>арқылы,</w:t>
      </w:r>
      <w:r>
        <w:rPr>
          <w:rFonts w:ascii="Times New Roman" w:eastAsia="Times New Roman" w:hAnsi="Times New Roman"/>
        </w:rPr>
        <w:tab/>
      </w:r>
      <w:proofErr w:type="gramEnd"/>
      <w:r>
        <w:rPr>
          <w:rFonts w:ascii="Times New Roman" w:eastAsia="Times New Roman" w:hAnsi="Times New Roman"/>
          <w:sz w:val="23"/>
        </w:rPr>
        <w:t>жер</w:t>
      </w:r>
      <w:r>
        <w:rPr>
          <w:rFonts w:ascii="Times New Roman" w:eastAsia="Times New Roman" w:hAnsi="Times New Roman"/>
        </w:rPr>
        <w:tab/>
      </w:r>
      <w:r>
        <w:rPr>
          <w:rFonts w:ascii="Times New Roman" w:eastAsia="Times New Roman" w:hAnsi="Times New Roman"/>
          <w:sz w:val="23"/>
        </w:rPr>
        <w:t>учаскелерін</w:t>
      </w:r>
      <w:r>
        <w:rPr>
          <w:rFonts w:ascii="Times New Roman" w:eastAsia="Times New Roman" w:hAnsi="Times New Roman"/>
        </w:rPr>
        <w:tab/>
      </w:r>
      <w:r>
        <w:rPr>
          <w:rFonts w:ascii="Times New Roman" w:eastAsia="Times New Roman" w:hAnsi="Times New Roman"/>
          <w:sz w:val="23"/>
        </w:rPr>
        <w:t>пайдалану</w:t>
      </w:r>
      <w:r>
        <w:rPr>
          <w:rFonts w:ascii="Times New Roman" w:eastAsia="Times New Roman" w:hAnsi="Times New Roman"/>
        </w:rPr>
        <w:tab/>
      </w:r>
      <w:r>
        <w:rPr>
          <w:rFonts w:ascii="Times New Roman" w:eastAsia="Times New Roman" w:hAnsi="Times New Roman"/>
          <w:sz w:val="21"/>
        </w:rPr>
        <w:t>арқылы санитарлық</w:t>
      </w:r>
    </w:p>
    <w:p w:rsidR="007A4C16" w:rsidRDefault="007A4C16" w:rsidP="007A4C16">
      <w:pPr>
        <w:spacing w:line="218" w:lineRule="auto"/>
        <w:ind w:left="260"/>
        <w:rPr>
          <w:rFonts w:ascii="Times New Roman" w:eastAsia="Times New Roman" w:hAnsi="Times New Roman"/>
          <w:sz w:val="23"/>
        </w:rPr>
      </w:pPr>
      <w:r>
        <w:rPr>
          <w:rFonts w:ascii="Times New Roman" w:eastAsia="Times New Roman" w:hAnsi="Times New Roman"/>
          <w:sz w:val="23"/>
        </w:rPr>
        <w:t>заңдылықтарды сақтау;</w:t>
      </w:r>
    </w:p>
    <w:p w:rsidR="007A4C16" w:rsidRDefault="007A4C16" w:rsidP="007A4C16">
      <w:pPr>
        <w:tabs>
          <w:tab w:val="left" w:pos="1220"/>
          <w:tab w:val="left" w:pos="2520"/>
          <w:tab w:val="left" w:pos="3800"/>
          <w:tab w:val="left" w:pos="5500"/>
          <w:tab w:val="left" w:pos="618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б)</w:t>
      </w:r>
      <w:r>
        <w:rPr>
          <w:rFonts w:ascii="Times New Roman" w:eastAsia="Times New Roman" w:hAnsi="Times New Roman"/>
        </w:rPr>
        <w:tab/>
      </w:r>
      <w:proofErr w:type="gramEnd"/>
      <w:r>
        <w:rPr>
          <w:rFonts w:ascii="Times New Roman" w:eastAsia="Times New Roman" w:hAnsi="Times New Roman"/>
          <w:sz w:val="23"/>
        </w:rPr>
        <w:t>жерлердің</w:t>
      </w:r>
      <w:r>
        <w:rPr>
          <w:rFonts w:ascii="Times New Roman" w:eastAsia="Times New Roman" w:hAnsi="Times New Roman"/>
        </w:rPr>
        <w:tab/>
      </w:r>
      <w:r>
        <w:rPr>
          <w:rFonts w:ascii="Times New Roman" w:eastAsia="Times New Roman" w:hAnsi="Times New Roman"/>
          <w:sz w:val="23"/>
        </w:rPr>
        <w:t>паразиттік</w:t>
      </w:r>
      <w:r>
        <w:rPr>
          <w:rFonts w:ascii="Times New Roman" w:eastAsia="Times New Roman" w:hAnsi="Times New Roman"/>
        </w:rPr>
        <w:tab/>
      </w:r>
      <w:r>
        <w:rPr>
          <w:rFonts w:ascii="Times New Roman" w:eastAsia="Times New Roman" w:hAnsi="Times New Roman"/>
          <w:sz w:val="23"/>
        </w:rPr>
        <w:t>қоздырғыштар</w:t>
      </w:r>
      <w:r>
        <w:rPr>
          <w:rFonts w:ascii="Times New Roman" w:eastAsia="Times New Roman" w:hAnsi="Times New Roman"/>
        </w:rPr>
        <w:tab/>
      </w:r>
      <w:r>
        <w:rPr>
          <w:rFonts w:ascii="Times New Roman" w:eastAsia="Times New Roman" w:hAnsi="Times New Roman"/>
          <w:sz w:val="23"/>
        </w:rPr>
        <w:t>мен</w:t>
      </w:r>
      <w:r>
        <w:rPr>
          <w:rFonts w:ascii="Times New Roman" w:eastAsia="Times New Roman" w:hAnsi="Times New Roman"/>
        </w:rPr>
        <w:tab/>
      </w:r>
      <w:r>
        <w:rPr>
          <w:rFonts w:ascii="Times New Roman" w:eastAsia="Times New Roman" w:hAnsi="Times New Roman"/>
          <w:sz w:val="21"/>
        </w:rPr>
        <w:t>инфекциялы аурулармен ластануын</w:t>
      </w:r>
    </w:p>
    <w:p w:rsidR="007A4C16" w:rsidRDefault="007A4C16" w:rsidP="007A4C16">
      <w:pPr>
        <w:spacing w:line="231" w:lineRule="auto"/>
        <w:ind w:left="260"/>
        <w:rPr>
          <w:rFonts w:ascii="Times New Roman" w:eastAsia="Times New Roman" w:hAnsi="Times New Roman"/>
          <w:sz w:val="23"/>
        </w:rPr>
      </w:pPr>
      <w:r>
        <w:rPr>
          <w:rFonts w:ascii="Times New Roman" w:eastAsia="Times New Roman" w:hAnsi="Times New Roman"/>
          <w:sz w:val="23"/>
        </w:rPr>
        <w:t>болдырмау;</w:t>
      </w:r>
    </w:p>
    <w:p w:rsidR="007A4C16" w:rsidRDefault="007A4C16" w:rsidP="007A4C16">
      <w:pPr>
        <w:spacing w:line="231" w:lineRule="auto"/>
        <w:ind w:left="260"/>
        <w:rPr>
          <w:rFonts w:ascii="Times New Roman" w:eastAsia="Times New Roman" w:hAnsi="Times New Roman"/>
          <w:sz w:val="23"/>
        </w:rPr>
        <w:sectPr w:rsidR="007A4C16">
          <w:pgSz w:w="11920" w:h="16845"/>
          <w:pgMar w:top="1121" w:right="830" w:bottom="151" w:left="1440" w:header="0" w:footer="0" w:gutter="0"/>
          <w:cols w:space="0" w:equalWidth="0">
            <w:col w:w="9640"/>
          </w:cols>
          <w:docGrid w:linePitch="360"/>
        </w:sectPr>
      </w:pPr>
    </w:p>
    <w:p w:rsidR="007A4C16" w:rsidRDefault="007A4C16" w:rsidP="007A4C16">
      <w:pPr>
        <w:spacing w:line="200" w:lineRule="exact"/>
        <w:rPr>
          <w:rFonts w:ascii="Times New Roman" w:eastAsia="Times New Roman" w:hAnsi="Times New Roman"/>
        </w:rPr>
      </w:pPr>
    </w:p>
    <w:p w:rsidR="007A4C16" w:rsidRDefault="007A4C16" w:rsidP="007A4C16">
      <w:pPr>
        <w:spacing w:line="368" w:lineRule="exact"/>
        <w:rPr>
          <w:rFonts w:ascii="Times New Roman" w:eastAsia="Times New Roman" w:hAnsi="Times New Roman"/>
        </w:rPr>
      </w:pPr>
    </w:p>
    <w:p w:rsidR="007A4C16" w:rsidRDefault="007A4C16" w:rsidP="007A4C16">
      <w:pPr>
        <w:spacing w:line="0" w:lineRule="atLeast"/>
        <w:ind w:left="9500"/>
        <w:rPr>
          <w:rFonts w:ascii="Times New Roman" w:eastAsia="Times New Roman" w:hAnsi="Times New Roman"/>
          <w:sz w:val="24"/>
        </w:rPr>
      </w:pPr>
      <w:r>
        <w:rPr>
          <w:rFonts w:ascii="Times New Roman" w:eastAsia="Times New Roman" w:hAnsi="Times New Roman"/>
          <w:sz w:val="24"/>
        </w:rPr>
        <w:t>6</w:t>
      </w:r>
    </w:p>
    <w:p w:rsidR="007A4C16" w:rsidRDefault="007A4C16" w:rsidP="007A4C16">
      <w:pPr>
        <w:spacing w:line="0" w:lineRule="atLeast"/>
        <w:ind w:left="9500"/>
        <w:rPr>
          <w:rFonts w:ascii="Times New Roman" w:eastAsia="Times New Roman" w:hAnsi="Times New Roman"/>
          <w:sz w:val="24"/>
        </w:rPr>
        <w:sectPr w:rsidR="007A4C16">
          <w:type w:val="continuous"/>
          <w:pgSz w:w="11920" w:h="16845"/>
          <w:pgMar w:top="1121" w:right="830" w:bottom="151" w:left="1440" w:header="0" w:footer="0" w:gutter="0"/>
          <w:cols w:space="0" w:equalWidth="0">
            <w:col w:w="9640"/>
          </w:cols>
          <w:docGrid w:linePitch="360"/>
        </w:sectPr>
      </w:pPr>
    </w:p>
    <w:p w:rsidR="007A4C16" w:rsidRDefault="007A4C16" w:rsidP="007A4C16">
      <w:pPr>
        <w:spacing w:line="0" w:lineRule="atLeast"/>
        <w:ind w:left="260" w:firstLine="286"/>
        <w:jc w:val="both"/>
        <w:rPr>
          <w:rFonts w:ascii="Times New Roman" w:eastAsia="Times New Roman" w:hAnsi="Times New Roman"/>
          <w:sz w:val="23"/>
        </w:rPr>
      </w:pPr>
      <w:bookmarkStart w:id="2" w:name="page7"/>
      <w:bookmarkEnd w:id="2"/>
      <w:r>
        <w:rPr>
          <w:rFonts w:ascii="Times New Roman" w:eastAsia="Times New Roman" w:hAnsi="Times New Roman"/>
          <w:sz w:val="23"/>
        </w:rPr>
        <w:lastRenderedPageBreak/>
        <w:t>в) ғимарат, құрылыс және басқа объектілерді қайта құруда, орналастыруда, жобалауда және эксплуатацияға енгізуде, сондай-ақ жер жағдайына ecкepiп тигізетін жаңа техника мен технологияларды енгізуде санитарлы-гигиеналық талаптарды сақтауын қамтамасыз ету.</w:t>
      </w:r>
    </w:p>
    <w:p w:rsidR="007A4C16" w:rsidRDefault="007A4C16" w:rsidP="007A4C16">
      <w:pPr>
        <w:spacing w:line="213" w:lineRule="exact"/>
        <w:rPr>
          <w:rFonts w:ascii="Times New Roman" w:eastAsia="Times New Roman" w:hAnsi="Times New Roman"/>
        </w:rPr>
      </w:pPr>
    </w:p>
    <w:p w:rsidR="007A4C16" w:rsidRDefault="007A4C16" w:rsidP="007A4C16">
      <w:pPr>
        <w:spacing w:line="227" w:lineRule="auto"/>
        <w:ind w:left="260" w:right="20" w:firstLine="286"/>
        <w:rPr>
          <w:rFonts w:ascii="Times New Roman" w:eastAsia="Times New Roman" w:hAnsi="Times New Roman"/>
          <w:sz w:val="23"/>
        </w:rPr>
      </w:pPr>
      <w:r>
        <w:rPr>
          <w:rFonts w:ascii="Times New Roman" w:eastAsia="Times New Roman" w:hAnsi="Times New Roman"/>
          <w:sz w:val="23"/>
        </w:rPr>
        <w:t>ҚР тұрғын және құрылыс министрлігі және олардың органдары өз кезегінде мына бөлімдерге мемлекеттік бақылауды жүзеге асырады:</w:t>
      </w:r>
    </w:p>
    <w:p w:rsidR="007A4C16" w:rsidRDefault="007A4C16" w:rsidP="007A4C16">
      <w:pPr>
        <w:tabs>
          <w:tab w:val="left" w:pos="1100"/>
          <w:tab w:val="left" w:pos="4180"/>
          <w:tab w:val="left" w:pos="6060"/>
          <w:tab w:val="left" w:pos="7320"/>
          <w:tab w:val="left" w:pos="846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а)</w:t>
      </w:r>
      <w:r>
        <w:rPr>
          <w:rFonts w:ascii="Times New Roman" w:eastAsia="Times New Roman" w:hAnsi="Times New Roman"/>
        </w:rPr>
        <w:tab/>
      </w:r>
      <w:proofErr w:type="gramEnd"/>
      <w:r>
        <w:rPr>
          <w:rFonts w:ascii="Times New Roman" w:eastAsia="Times New Roman" w:hAnsi="Times New Roman"/>
          <w:sz w:val="23"/>
        </w:rPr>
        <w:t>архитектуралық</w:t>
      </w:r>
      <w:r>
        <w:rPr>
          <w:rFonts w:ascii="Times New Roman" w:eastAsia="Times New Roman" w:hAnsi="Times New Roman"/>
        </w:rPr>
        <w:tab/>
      </w:r>
      <w:r>
        <w:rPr>
          <w:rFonts w:ascii="Times New Roman" w:eastAsia="Times New Roman" w:hAnsi="Times New Roman"/>
          <w:sz w:val="23"/>
        </w:rPr>
        <w:t>құрылыстық</w:t>
      </w:r>
      <w:r>
        <w:rPr>
          <w:rFonts w:ascii="Times New Roman" w:eastAsia="Times New Roman" w:hAnsi="Times New Roman"/>
        </w:rPr>
        <w:tab/>
      </w:r>
      <w:r>
        <w:rPr>
          <w:rFonts w:ascii="Times New Roman" w:eastAsia="Times New Roman" w:hAnsi="Times New Roman"/>
          <w:sz w:val="23"/>
        </w:rPr>
        <w:t>құжат</w:t>
      </w:r>
      <w:r>
        <w:rPr>
          <w:rFonts w:ascii="Times New Roman" w:eastAsia="Times New Roman" w:hAnsi="Times New Roman"/>
        </w:rPr>
        <w:tab/>
      </w:r>
      <w:r>
        <w:rPr>
          <w:rFonts w:ascii="Times New Roman" w:eastAsia="Times New Roman" w:hAnsi="Times New Roman"/>
          <w:sz w:val="23"/>
        </w:rPr>
        <w:t>және</w:t>
      </w:r>
      <w:r>
        <w:rPr>
          <w:rFonts w:ascii="Times New Roman" w:eastAsia="Times New Roman" w:hAnsi="Times New Roman"/>
        </w:rPr>
        <w:tab/>
      </w:r>
      <w:r>
        <w:rPr>
          <w:rFonts w:ascii="Times New Roman" w:eastAsia="Times New Roman" w:hAnsi="Times New Roman"/>
          <w:sz w:val="21"/>
        </w:rPr>
        <w:t>архитектура</w:t>
      </w:r>
    </w:p>
    <w:p w:rsidR="007A4C16" w:rsidRDefault="007A4C16" w:rsidP="007A4C16">
      <w:pPr>
        <w:spacing w:line="9" w:lineRule="exact"/>
        <w:rPr>
          <w:rFonts w:ascii="Times New Roman" w:eastAsia="Times New Roman" w:hAnsi="Times New Roman"/>
        </w:rPr>
      </w:pPr>
    </w:p>
    <w:p w:rsidR="007A4C16" w:rsidRDefault="007A4C16" w:rsidP="007A4C16">
      <w:pPr>
        <w:spacing w:line="227" w:lineRule="auto"/>
        <w:ind w:left="260" w:right="20"/>
        <w:rPr>
          <w:rFonts w:ascii="Times New Roman" w:eastAsia="Times New Roman" w:hAnsi="Times New Roman"/>
          <w:sz w:val="23"/>
        </w:rPr>
      </w:pPr>
      <w:r>
        <w:rPr>
          <w:rFonts w:ascii="Times New Roman" w:eastAsia="Times New Roman" w:hAnsi="Times New Roman"/>
          <w:sz w:val="23"/>
        </w:rPr>
        <w:t>құрылыстық қызмет сферасында белгіленген мемлекеттік норматив және заңды актілер талаптарымен жер пайдалануды сақтау;</w:t>
      </w:r>
    </w:p>
    <w:p w:rsidR="007A4C16" w:rsidRDefault="007A4C16" w:rsidP="007A4C16">
      <w:pPr>
        <w:tabs>
          <w:tab w:val="left" w:pos="1140"/>
          <w:tab w:val="left" w:pos="2440"/>
          <w:tab w:val="left" w:pos="3380"/>
          <w:tab w:val="left" w:pos="4280"/>
          <w:tab w:val="left" w:pos="5240"/>
          <w:tab w:val="left" w:pos="6420"/>
          <w:tab w:val="left" w:pos="7540"/>
          <w:tab w:val="left" w:pos="868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б)</w:t>
      </w:r>
      <w:r>
        <w:rPr>
          <w:rFonts w:ascii="Times New Roman" w:eastAsia="Times New Roman" w:hAnsi="Times New Roman"/>
        </w:rPr>
        <w:tab/>
      </w:r>
      <w:proofErr w:type="gramEnd"/>
      <w:r>
        <w:rPr>
          <w:rFonts w:ascii="Times New Roman" w:eastAsia="Times New Roman" w:hAnsi="Times New Roman"/>
          <w:sz w:val="23"/>
        </w:rPr>
        <w:t>құрылыс,</w:t>
      </w:r>
      <w:r>
        <w:rPr>
          <w:rFonts w:ascii="Times New Roman" w:eastAsia="Times New Roman" w:hAnsi="Times New Roman"/>
        </w:rPr>
        <w:tab/>
      </w:r>
      <w:r>
        <w:rPr>
          <w:rFonts w:ascii="Times New Roman" w:eastAsia="Times New Roman" w:hAnsi="Times New Roman"/>
          <w:sz w:val="23"/>
        </w:rPr>
        <w:t>қайта</w:t>
      </w:r>
      <w:r>
        <w:rPr>
          <w:rFonts w:ascii="Times New Roman" w:eastAsia="Times New Roman" w:hAnsi="Times New Roman"/>
        </w:rPr>
        <w:tab/>
      </w:r>
      <w:r>
        <w:rPr>
          <w:rFonts w:ascii="Times New Roman" w:eastAsia="Times New Roman" w:hAnsi="Times New Roman"/>
          <w:sz w:val="23"/>
        </w:rPr>
        <w:t>құру,</w:t>
      </w:r>
      <w:r>
        <w:rPr>
          <w:rFonts w:ascii="Times New Roman" w:eastAsia="Times New Roman" w:hAnsi="Times New Roman"/>
        </w:rPr>
        <w:tab/>
      </w:r>
      <w:r>
        <w:rPr>
          <w:rFonts w:ascii="Times New Roman" w:eastAsia="Times New Roman" w:hAnsi="Times New Roman"/>
          <w:sz w:val="23"/>
        </w:rPr>
        <w:t>қайта</w:t>
      </w:r>
      <w:r>
        <w:rPr>
          <w:rFonts w:ascii="Times New Roman" w:eastAsia="Times New Roman" w:hAnsi="Times New Roman"/>
        </w:rPr>
        <w:tab/>
      </w:r>
      <w:r>
        <w:rPr>
          <w:rFonts w:ascii="Times New Roman" w:eastAsia="Times New Roman" w:hAnsi="Times New Roman"/>
          <w:sz w:val="23"/>
        </w:rPr>
        <w:t>жөндеу,</w:t>
      </w:r>
      <w:r>
        <w:rPr>
          <w:rFonts w:ascii="Times New Roman" w:eastAsia="Times New Roman" w:hAnsi="Times New Roman"/>
        </w:rPr>
        <w:tab/>
      </w:r>
      <w:r>
        <w:rPr>
          <w:rFonts w:ascii="Times New Roman" w:eastAsia="Times New Roman" w:hAnsi="Times New Roman"/>
          <w:sz w:val="23"/>
        </w:rPr>
        <w:t>күрделі</w:t>
      </w:r>
      <w:r>
        <w:rPr>
          <w:rFonts w:ascii="Times New Roman" w:eastAsia="Times New Roman" w:hAnsi="Times New Roman"/>
        </w:rPr>
        <w:tab/>
      </w:r>
      <w:r>
        <w:rPr>
          <w:rFonts w:ascii="Times New Roman" w:eastAsia="Times New Roman" w:hAnsi="Times New Roman"/>
          <w:sz w:val="23"/>
        </w:rPr>
        <w:t>жөндеу</w:t>
      </w:r>
      <w:r>
        <w:rPr>
          <w:rFonts w:ascii="Times New Roman" w:eastAsia="Times New Roman" w:hAnsi="Times New Roman"/>
        </w:rPr>
        <w:tab/>
      </w:r>
      <w:r>
        <w:rPr>
          <w:rFonts w:ascii="Times New Roman" w:eastAsia="Times New Roman" w:hAnsi="Times New Roman"/>
          <w:sz w:val="21"/>
        </w:rPr>
        <w:t>жүргізуге</w:t>
      </w:r>
    </w:p>
    <w:p w:rsidR="007A4C16" w:rsidRDefault="007A4C16" w:rsidP="007A4C16">
      <w:pPr>
        <w:tabs>
          <w:tab w:val="left" w:pos="880"/>
          <w:tab w:val="left" w:pos="1680"/>
          <w:tab w:val="left" w:pos="2180"/>
          <w:tab w:val="left" w:pos="3420"/>
          <w:tab w:val="left" w:pos="3780"/>
          <w:tab w:val="left" w:pos="4680"/>
          <w:tab w:val="left" w:pos="5640"/>
        </w:tabs>
        <w:spacing w:line="0" w:lineRule="atLeast"/>
        <w:ind w:left="260"/>
        <w:rPr>
          <w:rFonts w:ascii="Times New Roman" w:eastAsia="Times New Roman" w:hAnsi="Times New Roman"/>
          <w:sz w:val="21"/>
        </w:rPr>
      </w:pPr>
      <w:r>
        <w:rPr>
          <w:rFonts w:ascii="Times New Roman" w:eastAsia="Times New Roman" w:hAnsi="Times New Roman"/>
          <w:sz w:val="23"/>
        </w:rPr>
        <w:t>және</w:t>
      </w:r>
      <w:r>
        <w:rPr>
          <w:rFonts w:ascii="Times New Roman" w:eastAsia="Times New Roman" w:hAnsi="Times New Roman"/>
          <w:sz w:val="23"/>
        </w:rPr>
        <w:tab/>
        <w:t>объект</w:t>
      </w:r>
      <w:r>
        <w:rPr>
          <w:rFonts w:ascii="Times New Roman" w:eastAsia="Times New Roman" w:hAnsi="Times New Roman"/>
          <w:sz w:val="23"/>
        </w:rPr>
        <w:tab/>
        <w:t>пен</w:t>
      </w:r>
      <w:r>
        <w:rPr>
          <w:rFonts w:ascii="Times New Roman" w:eastAsia="Times New Roman" w:hAnsi="Times New Roman"/>
          <w:sz w:val="23"/>
        </w:rPr>
        <w:tab/>
        <w:t>кешендерді</w:t>
      </w:r>
      <w:r>
        <w:rPr>
          <w:rFonts w:ascii="Times New Roman" w:eastAsia="Times New Roman" w:hAnsi="Times New Roman"/>
          <w:sz w:val="23"/>
        </w:rPr>
        <w:tab/>
        <w:t>өз</w:t>
      </w:r>
      <w:r>
        <w:rPr>
          <w:rFonts w:ascii="Times New Roman" w:eastAsia="Times New Roman" w:hAnsi="Times New Roman"/>
          <w:sz w:val="23"/>
        </w:rPr>
        <w:tab/>
        <w:t>еркімен</w:t>
      </w:r>
      <w:r>
        <w:rPr>
          <w:rFonts w:ascii="Times New Roman" w:eastAsia="Times New Roman" w:hAnsi="Times New Roman"/>
          <w:sz w:val="23"/>
        </w:rPr>
        <w:tab/>
        <w:t>қолайлы</w:t>
      </w:r>
      <w:r>
        <w:rPr>
          <w:rFonts w:ascii="Times New Roman" w:eastAsia="Times New Roman" w:hAnsi="Times New Roman"/>
        </w:rPr>
        <w:tab/>
      </w:r>
      <w:r>
        <w:rPr>
          <w:rFonts w:ascii="Times New Roman" w:eastAsia="Times New Roman" w:hAnsi="Times New Roman"/>
          <w:sz w:val="21"/>
        </w:rPr>
        <w:t>жабдықтауды болдырмау;</w:t>
      </w:r>
    </w:p>
    <w:p w:rsidR="007A4C16" w:rsidRDefault="007A4C16" w:rsidP="007A4C16">
      <w:pPr>
        <w:tabs>
          <w:tab w:val="left" w:pos="96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в)</w:t>
      </w:r>
      <w:r>
        <w:rPr>
          <w:rFonts w:ascii="Times New Roman" w:eastAsia="Times New Roman" w:hAnsi="Times New Roman"/>
        </w:rPr>
        <w:tab/>
      </w:r>
      <w:proofErr w:type="gramEnd"/>
      <w:r>
        <w:rPr>
          <w:rFonts w:ascii="Times New Roman" w:eastAsia="Times New Roman" w:hAnsi="Times New Roman"/>
          <w:sz w:val="21"/>
        </w:rPr>
        <w:t>көшелерге белгіленген қызыл сызық пен құрылым сызықтарын сақтау;</w:t>
      </w:r>
    </w:p>
    <w:p w:rsidR="007A4C16" w:rsidRDefault="007A4C16" w:rsidP="007A4C16">
      <w:pPr>
        <w:tabs>
          <w:tab w:val="left" w:pos="960"/>
          <w:tab w:val="left" w:pos="1460"/>
          <w:tab w:val="left" w:pos="2920"/>
          <w:tab w:val="left" w:pos="3980"/>
          <w:tab w:val="left" w:pos="4600"/>
          <w:tab w:val="left" w:pos="5400"/>
          <w:tab w:val="left" w:pos="7080"/>
          <w:tab w:val="left" w:pos="874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г)</w:t>
      </w:r>
      <w:r>
        <w:rPr>
          <w:rFonts w:ascii="Times New Roman" w:eastAsia="Times New Roman" w:hAnsi="Times New Roman"/>
        </w:rPr>
        <w:tab/>
      </w:r>
      <w:proofErr w:type="gramEnd"/>
      <w:r>
        <w:rPr>
          <w:rFonts w:ascii="Times New Roman" w:eastAsia="Times New Roman" w:hAnsi="Times New Roman"/>
          <w:sz w:val="23"/>
        </w:rPr>
        <w:t>жер</w:t>
      </w:r>
      <w:r>
        <w:rPr>
          <w:rFonts w:ascii="Times New Roman" w:eastAsia="Times New Roman" w:hAnsi="Times New Roman"/>
          <w:sz w:val="23"/>
        </w:rPr>
        <w:tab/>
        <w:t>учаскелерінін</w:t>
      </w:r>
      <w:r>
        <w:rPr>
          <w:rFonts w:ascii="Times New Roman" w:eastAsia="Times New Roman" w:hAnsi="Times New Roman"/>
          <w:sz w:val="23"/>
        </w:rPr>
        <w:tab/>
        <w:t>мазмұны,</w:t>
      </w:r>
      <w:r>
        <w:rPr>
          <w:rFonts w:ascii="Times New Roman" w:eastAsia="Times New Roman" w:hAnsi="Times New Roman"/>
          <w:sz w:val="23"/>
        </w:rPr>
        <w:tab/>
        <w:t>елді</w:t>
      </w:r>
      <w:r>
        <w:rPr>
          <w:rFonts w:ascii="Times New Roman" w:eastAsia="Times New Roman" w:hAnsi="Times New Roman"/>
          <w:sz w:val="23"/>
        </w:rPr>
        <w:tab/>
        <w:t>мекен</w:t>
      </w:r>
      <w:r>
        <w:rPr>
          <w:rFonts w:ascii="Times New Roman" w:eastAsia="Times New Roman" w:hAnsi="Times New Roman"/>
          <w:sz w:val="23"/>
        </w:rPr>
        <w:tab/>
        <w:t>территорялары</w:t>
      </w:r>
      <w:r>
        <w:rPr>
          <w:rFonts w:ascii="Times New Roman" w:eastAsia="Times New Roman" w:hAnsi="Times New Roman"/>
          <w:sz w:val="23"/>
        </w:rPr>
        <w:tab/>
        <w:t>мен олардың</w:t>
      </w:r>
      <w:r>
        <w:rPr>
          <w:rFonts w:ascii="Times New Roman" w:eastAsia="Times New Roman" w:hAnsi="Times New Roman"/>
        </w:rPr>
        <w:tab/>
      </w:r>
      <w:r>
        <w:rPr>
          <w:rFonts w:ascii="Times New Roman" w:eastAsia="Times New Roman" w:hAnsi="Times New Roman"/>
          <w:sz w:val="21"/>
        </w:rPr>
        <w:t>жүйелері</w:t>
      </w:r>
    </w:p>
    <w:p w:rsidR="007A4C16" w:rsidRDefault="007A4C16" w:rsidP="007A4C16">
      <w:pPr>
        <w:tabs>
          <w:tab w:val="left" w:pos="1500"/>
          <w:tab w:val="left" w:pos="3080"/>
        </w:tabs>
        <w:spacing w:line="0" w:lineRule="atLeast"/>
        <w:ind w:left="260"/>
        <w:rPr>
          <w:rFonts w:ascii="Times New Roman" w:eastAsia="Times New Roman" w:hAnsi="Times New Roman"/>
          <w:sz w:val="21"/>
        </w:rPr>
      </w:pPr>
      <w:r>
        <w:rPr>
          <w:rFonts w:ascii="Times New Roman" w:eastAsia="Times New Roman" w:hAnsi="Times New Roman"/>
          <w:sz w:val="23"/>
        </w:rPr>
        <w:t>бойынша</w:t>
      </w:r>
      <w:r>
        <w:rPr>
          <w:rFonts w:ascii="Times New Roman" w:eastAsia="Times New Roman" w:hAnsi="Times New Roman"/>
        </w:rPr>
        <w:tab/>
      </w:r>
      <w:r>
        <w:rPr>
          <w:rFonts w:ascii="Times New Roman" w:eastAsia="Times New Roman" w:hAnsi="Times New Roman"/>
          <w:sz w:val="23"/>
        </w:rPr>
        <w:t>белгіленген</w:t>
      </w:r>
      <w:r>
        <w:rPr>
          <w:rFonts w:ascii="Times New Roman" w:eastAsia="Times New Roman" w:hAnsi="Times New Roman"/>
        </w:rPr>
        <w:tab/>
      </w:r>
      <w:r>
        <w:rPr>
          <w:rFonts w:ascii="Times New Roman" w:eastAsia="Times New Roman" w:hAnsi="Times New Roman"/>
          <w:sz w:val="21"/>
        </w:rPr>
        <w:t>архитектуралық, құрылыстық талаптармен құжаттарды қамтамасыз</w:t>
      </w:r>
    </w:p>
    <w:p w:rsidR="007A4C16" w:rsidRDefault="007A4C16" w:rsidP="007A4C16">
      <w:pPr>
        <w:spacing w:line="232" w:lineRule="auto"/>
        <w:ind w:left="260"/>
        <w:rPr>
          <w:rFonts w:ascii="Times New Roman" w:eastAsia="Times New Roman" w:hAnsi="Times New Roman"/>
          <w:sz w:val="23"/>
        </w:rPr>
      </w:pPr>
      <w:r>
        <w:rPr>
          <w:rFonts w:ascii="Times New Roman" w:eastAsia="Times New Roman" w:hAnsi="Times New Roman"/>
          <w:sz w:val="23"/>
        </w:rPr>
        <w:t>ету;</w:t>
      </w:r>
    </w:p>
    <w:p w:rsidR="007A4C16" w:rsidRDefault="007A4C16" w:rsidP="007A4C16">
      <w:pPr>
        <w:tabs>
          <w:tab w:val="left" w:pos="1040"/>
          <w:tab w:val="left" w:pos="3220"/>
          <w:tab w:val="left" w:pos="4100"/>
          <w:tab w:val="left" w:pos="646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д)</w:t>
      </w:r>
      <w:r>
        <w:rPr>
          <w:rFonts w:ascii="Times New Roman" w:eastAsia="Times New Roman" w:hAnsi="Times New Roman"/>
        </w:rPr>
        <w:tab/>
      </w:r>
      <w:proofErr w:type="gramEnd"/>
      <w:r>
        <w:rPr>
          <w:rFonts w:ascii="Times New Roman" w:eastAsia="Times New Roman" w:hAnsi="Times New Roman"/>
          <w:sz w:val="23"/>
        </w:rPr>
        <w:t>архитектуралық және</w:t>
      </w:r>
      <w:r>
        <w:rPr>
          <w:rFonts w:ascii="Times New Roman" w:eastAsia="Times New Roman" w:hAnsi="Times New Roman"/>
          <w:sz w:val="23"/>
        </w:rPr>
        <w:tab/>
        <w:t>мәдени,</w:t>
      </w:r>
      <w:r>
        <w:rPr>
          <w:rFonts w:ascii="Times New Roman" w:eastAsia="Times New Roman" w:hAnsi="Times New Roman"/>
          <w:sz w:val="23"/>
        </w:rPr>
        <w:tab/>
        <w:t>тарихи ескерткіштерді</w:t>
      </w:r>
      <w:r>
        <w:rPr>
          <w:rFonts w:ascii="Times New Roman" w:eastAsia="Times New Roman" w:hAnsi="Times New Roman"/>
        </w:rPr>
        <w:tab/>
      </w:r>
      <w:r>
        <w:rPr>
          <w:rFonts w:ascii="Times New Roman" w:eastAsia="Times New Roman" w:hAnsi="Times New Roman"/>
          <w:sz w:val="21"/>
        </w:rPr>
        <w:t>қорғау бойынша заңдылықтарды</w:t>
      </w:r>
    </w:p>
    <w:p w:rsidR="007A4C16" w:rsidRDefault="007A4C16" w:rsidP="007A4C16">
      <w:pPr>
        <w:spacing w:line="218" w:lineRule="auto"/>
        <w:ind w:left="260"/>
        <w:rPr>
          <w:rFonts w:ascii="Times New Roman" w:eastAsia="Times New Roman" w:hAnsi="Times New Roman"/>
          <w:sz w:val="23"/>
        </w:rPr>
      </w:pPr>
      <w:r>
        <w:rPr>
          <w:rFonts w:ascii="Times New Roman" w:eastAsia="Times New Roman" w:hAnsi="Times New Roman"/>
          <w:sz w:val="23"/>
        </w:rPr>
        <w:t>сақтау.</w:t>
      </w:r>
    </w:p>
    <w:p w:rsidR="007A4C16" w:rsidRDefault="007A4C16" w:rsidP="007A4C16">
      <w:pPr>
        <w:spacing w:line="232" w:lineRule="auto"/>
        <w:ind w:left="540"/>
        <w:rPr>
          <w:rFonts w:ascii="Times New Roman" w:eastAsia="Times New Roman" w:hAnsi="Times New Roman"/>
          <w:sz w:val="23"/>
        </w:rPr>
      </w:pPr>
      <w:r>
        <w:rPr>
          <w:rFonts w:ascii="Times New Roman" w:eastAsia="Times New Roman" w:hAnsi="Times New Roman"/>
          <w:sz w:val="23"/>
        </w:rPr>
        <w:t xml:space="preserve">ҚР су ресурстары комитеті және олардың бөлімшелері </w:t>
      </w:r>
      <w:proofErr w:type="gramStart"/>
      <w:r>
        <w:rPr>
          <w:rFonts w:ascii="Times New Roman" w:eastAsia="Times New Roman" w:hAnsi="Times New Roman"/>
          <w:sz w:val="23"/>
        </w:rPr>
        <w:t>өз  кезегінде</w:t>
      </w:r>
      <w:proofErr w:type="gramEnd"/>
      <w:r>
        <w:rPr>
          <w:rFonts w:ascii="Times New Roman" w:eastAsia="Times New Roman" w:hAnsi="Times New Roman"/>
          <w:sz w:val="23"/>
        </w:rPr>
        <w:t xml:space="preserve"> мемлекеттік бақылауды</w:t>
      </w:r>
    </w:p>
    <w:p w:rsidR="007A4C16" w:rsidRDefault="007A4C16" w:rsidP="007A4C16">
      <w:pPr>
        <w:spacing w:line="232" w:lineRule="auto"/>
        <w:ind w:left="260"/>
        <w:rPr>
          <w:rFonts w:ascii="Times New Roman" w:eastAsia="Times New Roman" w:hAnsi="Times New Roman"/>
          <w:sz w:val="23"/>
        </w:rPr>
      </w:pPr>
      <w:r>
        <w:rPr>
          <w:rFonts w:ascii="Times New Roman" w:eastAsia="Times New Roman" w:hAnsi="Times New Roman"/>
          <w:sz w:val="23"/>
        </w:rPr>
        <w:t>мына бөлімдерде жүзеге асырады:</w:t>
      </w:r>
    </w:p>
    <w:p w:rsidR="007A4C16" w:rsidRDefault="007A4C16" w:rsidP="007A4C16">
      <w:pPr>
        <w:spacing w:line="8" w:lineRule="exact"/>
        <w:rPr>
          <w:rFonts w:ascii="Times New Roman" w:eastAsia="Times New Roman" w:hAnsi="Times New Roman"/>
        </w:rPr>
      </w:pPr>
    </w:p>
    <w:p w:rsidR="007A4C16" w:rsidRDefault="007A4C16" w:rsidP="007A4C16">
      <w:pPr>
        <w:spacing w:line="227" w:lineRule="auto"/>
        <w:ind w:left="260" w:right="20" w:firstLine="286"/>
        <w:rPr>
          <w:rFonts w:ascii="Times New Roman" w:eastAsia="Times New Roman" w:hAnsi="Times New Roman"/>
          <w:sz w:val="23"/>
        </w:rPr>
      </w:pPr>
      <w:r>
        <w:rPr>
          <w:rFonts w:ascii="Times New Roman" w:eastAsia="Times New Roman" w:hAnsi="Times New Roman"/>
          <w:sz w:val="23"/>
        </w:rPr>
        <w:t>а) су қорғау зоналарында жерді рационалды пайдалану және су қорғау шараларын, сондай-ақ суға зиянды әсерімен күрес шараларын кәсіпорындармен орындау;</w:t>
      </w:r>
    </w:p>
    <w:p w:rsidR="007A4C16" w:rsidRDefault="007A4C16" w:rsidP="007A4C16">
      <w:pPr>
        <w:tabs>
          <w:tab w:val="left" w:pos="1100"/>
          <w:tab w:val="left" w:pos="1540"/>
          <w:tab w:val="left" w:pos="2420"/>
          <w:tab w:val="left" w:pos="3600"/>
          <w:tab w:val="left" w:pos="4200"/>
          <w:tab w:val="left" w:pos="5900"/>
          <w:tab w:val="left" w:pos="676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б)</w:t>
      </w:r>
      <w:r>
        <w:rPr>
          <w:rFonts w:ascii="Times New Roman" w:eastAsia="Times New Roman" w:hAnsi="Times New Roman"/>
        </w:rPr>
        <w:tab/>
      </w:r>
      <w:proofErr w:type="gramEnd"/>
      <w:r>
        <w:rPr>
          <w:rFonts w:ascii="Times New Roman" w:eastAsia="Times New Roman" w:hAnsi="Times New Roman"/>
          <w:sz w:val="23"/>
        </w:rPr>
        <w:t>су</w:t>
      </w:r>
      <w:r>
        <w:rPr>
          <w:rFonts w:ascii="Times New Roman" w:eastAsia="Times New Roman" w:hAnsi="Times New Roman"/>
          <w:sz w:val="23"/>
        </w:rPr>
        <w:tab/>
        <w:t>қорғау</w:t>
      </w:r>
      <w:r>
        <w:rPr>
          <w:rFonts w:ascii="Times New Roman" w:eastAsia="Times New Roman" w:hAnsi="Times New Roman"/>
          <w:sz w:val="23"/>
        </w:rPr>
        <w:tab/>
        <w:t>зоналары</w:t>
      </w:r>
      <w:r>
        <w:rPr>
          <w:rFonts w:ascii="Times New Roman" w:eastAsia="Times New Roman" w:hAnsi="Times New Roman"/>
        </w:rPr>
        <w:tab/>
      </w:r>
      <w:r>
        <w:rPr>
          <w:rFonts w:ascii="Times New Roman" w:eastAsia="Times New Roman" w:hAnsi="Times New Roman"/>
          <w:sz w:val="23"/>
        </w:rPr>
        <w:t>мен</w:t>
      </w:r>
      <w:r>
        <w:rPr>
          <w:rFonts w:ascii="Times New Roman" w:eastAsia="Times New Roman" w:hAnsi="Times New Roman"/>
          <w:sz w:val="23"/>
        </w:rPr>
        <w:tab/>
        <w:t>жолақтарында</w:t>
      </w:r>
      <w:r>
        <w:rPr>
          <w:rFonts w:ascii="Times New Roman" w:eastAsia="Times New Roman" w:hAnsi="Times New Roman"/>
        </w:rPr>
        <w:tab/>
      </w:r>
      <w:r>
        <w:rPr>
          <w:rFonts w:ascii="Times New Roman" w:eastAsia="Times New Roman" w:hAnsi="Times New Roman"/>
          <w:sz w:val="23"/>
        </w:rPr>
        <w:t>жерді</w:t>
      </w:r>
      <w:r>
        <w:rPr>
          <w:rFonts w:ascii="Times New Roman" w:eastAsia="Times New Roman" w:hAnsi="Times New Roman"/>
        </w:rPr>
        <w:tab/>
      </w:r>
      <w:r>
        <w:rPr>
          <w:rFonts w:ascii="Times New Roman" w:eastAsia="Times New Roman" w:hAnsi="Times New Roman"/>
          <w:sz w:val="21"/>
        </w:rPr>
        <w:t>пайдалану режимін (тәртібін)</w:t>
      </w:r>
    </w:p>
    <w:p w:rsidR="007A4C16" w:rsidRDefault="007A4C16" w:rsidP="007A4C16">
      <w:pPr>
        <w:spacing w:line="231" w:lineRule="auto"/>
        <w:ind w:left="260"/>
        <w:rPr>
          <w:rFonts w:ascii="Times New Roman" w:eastAsia="Times New Roman" w:hAnsi="Times New Roman"/>
          <w:sz w:val="23"/>
        </w:rPr>
      </w:pPr>
      <w:r>
        <w:rPr>
          <w:rFonts w:ascii="Times New Roman" w:eastAsia="Times New Roman" w:hAnsi="Times New Roman"/>
          <w:sz w:val="23"/>
        </w:rPr>
        <w:t>сақтау;</w:t>
      </w:r>
    </w:p>
    <w:p w:rsidR="007A4C16" w:rsidRDefault="007A4C16" w:rsidP="007A4C16">
      <w:pPr>
        <w:tabs>
          <w:tab w:val="left" w:pos="980"/>
          <w:tab w:val="left" w:pos="1340"/>
          <w:tab w:val="left" w:pos="3740"/>
          <w:tab w:val="left" w:pos="4360"/>
          <w:tab w:val="left" w:pos="5320"/>
          <w:tab w:val="left" w:pos="5680"/>
          <w:tab w:val="left" w:pos="6460"/>
          <w:tab w:val="left" w:pos="7720"/>
          <w:tab w:val="left" w:pos="8760"/>
        </w:tabs>
        <w:spacing w:line="0" w:lineRule="atLeast"/>
        <w:ind w:left="540"/>
        <w:rPr>
          <w:rFonts w:ascii="Times New Roman" w:eastAsia="Times New Roman" w:hAnsi="Times New Roman"/>
          <w:sz w:val="21"/>
        </w:rPr>
      </w:pPr>
      <w:proofErr w:type="gramStart"/>
      <w:r>
        <w:rPr>
          <w:rFonts w:ascii="Times New Roman" w:eastAsia="Times New Roman" w:hAnsi="Times New Roman"/>
          <w:sz w:val="23"/>
        </w:rPr>
        <w:t>в)</w:t>
      </w:r>
      <w:r>
        <w:rPr>
          <w:rFonts w:ascii="Times New Roman" w:eastAsia="Times New Roman" w:hAnsi="Times New Roman"/>
        </w:rPr>
        <w:tab/>
      </w:r>
      <w:proofErr w:type="gramEnd"/>
      <w:r>
        <w:rPr>
          <w:rFonts w:ascii="Times New Roman" w:eastAsia="Times New Roman" w:hAnsi="Times New Roman"/>
          <w:sz w:val="23"/>
        </w:rPr>
        <w:t>су</w:t>
      </w:r>
      <w:r>
        <w:rPr>
          <w:rFonts w:ascii="Times New Roman" w:eastAsia="Times New Roman" w:hAnsi="Times New Roman"/>
          <w:sz w:val="23"/>
        </w:rPr>
        <w:tab/>
        <w:t>объектілері  жағдайына</w:t>
      </w:r>
      <w:r>
        <w:rPr>
          <w:rFonts w:ascii="Times New Roman" w:eastAsia="Times New Roman" w:hAnsi="Times New Roman"/>
          <w:sz w:val="23"/>
        </w:rPr>
        <w:tab/>
        <w:t>және</w:t>
      </w:r>
      <w:r>
        <w:rPr>
          <w:rFonts w:ascii="Times New Roman" w:eastAsia="Times New Roman" w:hAnsi="Times New Roman"/>
          <w:sz w:val="23"/>
        </w:rPr>
        <w:tab/>
        <w:t>олардың</w:t>
      </w:r>
      <w:r>
        <w:rPr>
          <w:rFonts w:ascii="Times New Roman" w:eastAsia="Times New Roman" w:hAnsi="Times New Roman"/>
          <w:sz w:val="23"/>
        </w:rPr>
        <w:tab/>
        <w:t>су</w:t>
      </w:r>
      <w:r>
        <w:rPr>
          <w:rFonts w:ascii="Times New Roman" w:eastAsia="Times New Roman" w:hAnsi="Times New Roman"/>
          <w:sz w:val="23"/>
        </w:rPr>
        <w:tab/>
        <w:t>корғау</w:t>
      </w:r>
      <w:r>
        <w:rPr>
          <w:rFonts w:ascii="Times New Roman" w:eastAsia="Times New Roman" w:hAnsi="Times New Roman"/>
          <w:sz w:val="23"/>
        </w:rPr>
        <w:tab/>
        <w:t>зоналарына</w:t>
      </w:r>
      <w:r>
        <w:rPr>
          <w:rFonts w:ascii="Times New Roman" w:eastAsia="Times New Roman" w:hAnsi="Times New Roman"/>
          <w:sz w:val="23"/>
        </w:rPr>
        <w:tab/>
        <w:t>әcepiн</w:t>
      </w:r>
      <w:r>
        <w:rPr>
          <w:rFonts w:ascii="Times New Roman" w:eastAsia="Times New Roman" w:hAnsi="Times New Roman"/>
        </w:rPr>
        <w:tab/>
      </w:r>
      <w:r>
        <w:rPr>
          <w:rFonts w:ascii="Times New Roman" w:eastAsia="Times New Roman" w:hAnsi="Times New Roman"/>
          <w:sz w:val="21"/>
        </w:rPr>
        <w:t>тигізетін</w:t>
      </w:r>
    </w:p>
    <w:p w:rsidR="007A4C16" w:rsidRDefault="007A4C16" w:rsidP="007A4C16">
      <w:pPr>
        <w:tabs>
          <w:tab w:val="left" w:pos="1680"/>
          <w:tab w:val="left" w:pos="3400"/>
        </w:tabs>
        <w:spacing w:line="0" w:lineRule="atLeast"/>
        <w:ind w:left="260"/>
        <w:rPr>
          <w:rFonts w:ascii="Times New Roman" w:eastAsia="Times New Roman" w:hAnsi="Times New Roman"/>
          <w:sz w:val="21"/>
        </w:rPr>
      </w:pPr>
      <w:proofErr w:type="gramStart"/>
      <w:r>
        <w:rPr>
          <w:rFonts w:ascii="Times New Roman" w:eastAsia="Times New Roman" w:hAnsi="Times New Roman"/>
          <w:sz w:val="23"/>
        </w:rPr>
        <w:t>объектілер,</w:t>
      </w:r>
      <w:r>
        <w:rPr>
          <w:rFonts w:ascii="Times New Roman" w:eastAsia="Times New Roman" w:hAnsi="Times New Roman"/>
        </w:rPr>
        <w:tab/>
      </w:r>
      <w:proofErr w:type="gramEnd"/>
      <w:r>
        <w:rPr>
          <w:rFonts w:ascii="Times New Roman" w:eastAsia="Times New Roman" w:hAnsi="Times New Roman"/>
          <w:sz w:val="23"/>
        </w:rPr>
        <w:t>кәсіпорындар,</w:t>
      </w:r>
      <w:r>
        <w:rPr>
          <w:rFonts w:ascii="Times New Roman" w:eastAsia="Times New Roman" w:hAnsi="Times New Roman"/>
        </w:rPr>
        <w:tab/>
      </w:r>
      <w:r>
        <w:rPr>
          <w:rFonts w:ascii="Times New Roman" w:eastAsia="Times New Roman" w:hAnsi="Times New Roman"/>
          <w:sz w:val="21"/>
        </w:rPr>
        <w:t>құрылымдар салуды, гидротехникалық жұмыстарды өз еркімен</w:t>
      </w:r>
    </w:p>
    <w:p w:rsidR="007A4C16" w:rsidRDefault="007A4C16" w:rsidP="007A4C16">
      <w:pPr>
        <w:spacing w:line="231" w:lineRule="auto"/>
        <w:ind w:left="260"/>
        <w:rPr>
          <w:rFonts w:ascii="Times New Roman" w:eastAsia="Times New Roman" w:hAnsi="Times New Roman"/>
          <w:sz w:val="23"/>
        </w:rPr>
      </w:pPr>
      <w:r>
        <w:rPr>
          <w:rFonts w:ascii="Times New Roman" w:eastAsia="Times New Roman" w:hAnsi="Times New Roman"/>
          <w:sz w:val="23"/>
        </w:rPr>
        <w:t>жүргізуді болдырмау.</w:t>
      </w:r>
    </w:p>
    <w:p w:rsidR="007A4C16" w:rsidRDefault="007A4C16" w:rsidP="007A4C16">
      <w:pPr>
        <w:spacing w:line="8" w:lineRule="exact"/>
        <w:rPr>
          <w:rFonts w:ascii="Times New Roman" w:eastAsia="Times New Roman" w:hAnsi="Times New Roman"/>
        </w:rPr>
      </w:pPr>
    </w:p>
    <w:p w:rsidR="007A4C16" w:rsidRDefault="007A4C16" w:rsidP="007A4C16">
      <w:pPr>
        <w:spacing w:line="227" w:lineRule="auto"/>
        <w:ind w:left="260" w:right="20" w:firstLine="286"/>
        <w:jc w:val="both"/>
        <w:rPr>
          <w:rFonts w:ascii="Times New Roman" w:eastAsia="Times New Roman" w:hAnsi="Times New Roman"/>
          <w:sz w:val="23"/>
        </w:rPr>
      </w:pPr>
      <w:r>
        <w:rPr>
          <w:rFonts w:ascii="Times New Roman" w:eastAsia="Times New Roman" w:hAnsi="Times New Roman"/>
          <w:sz w:val="23"/>
        </w:rPr>
        <w:t xml:space="preserve">Сонымен қатар, министрліктер мен ведомстволардан, олардың қарамағындағы мекемелер, ұйымдардың жерді пайдаланудың бекітлген тәртібін сақтау жауапкершілігі </w:t>
      </w:r>
      <w:proofErr w:type="gramStart"/>
      <w:r>
        <w:rPr>
          <w:rFonts w:ascii="Times New Roman" w:eastAsia="Times New Roman" w:hAnsi="Times New Roman"/>
          <w:sz w:val="23"/>
        </w:rPr>
        <w:t>түспейд!.</w:t>
      </w:r>
      <w:proofErr w:type="gramEnd"/>
    </w:p>
    <w:p w:rsidR="007A4C16" w:rsidRDefault="007A4C16" w:rsidP="007A4C16">
      <w:pPr>
        <w:spacing w:line="10" w:lineRule="exact"/>
        <w:rPr>
          <w:rFonts w:ascii="Times New Roman" w:eastAsia="Times New Roman" w:hAnsi="Times New Roman"/>
        </w:rPr>
      </w:pPr>
    </w:p>
    <w:p w:rsidR="007A4C16" w:rsidRDefault="007A4C16" w:rsidP="007A4C16">
      <w:pPr>
        <w:spacing w:line="228" w:lineRule="auto"/>
        <w:ind w:left="260" w:right="20" w:firstLine="286"/>
        <w:rPr>
          <w:rFonts w:ascii="Times New Roman" w:eastAsia="Times New Roman" w:hAnsi="Times New Roman"/>
          <w:sz w:val="23"/>
        </w:rPr>
      </w:pPr>
      <w:r>
        <w:rPr>
          <w:rFonts w:ascii="Times New Roman" w:eastAsia="Times New Roman" w:hAnsi="Times New Roman"/>
          <w:sz w:val="23"/>
        </w:rPr>
        <w:t>Жерге орналастыру қызметіне заң шығарушы және олардың атқарушы және басқарушы органдарымен мынадай құқықтар берілген:</w:t>
      </w:r>
    </w:p>
    <w:p w:rsidR="007A4C16" w:rsidRDefault="007A4C16" w:rsidP="007A4C16">
      <w:pPr>
        <w:spacing w:line="8" w:lineRule="exact"/>
        <w:rPr>
          <w:rFonts w:ascii="Times New Roman" w:eastAsia="Times New Roman" w:hAnsi="Times New Roman"/>
        </w:rPr>
      </w:pPr>
    </w:p>
    <w:p w:rsidR="007A4C16" w:rsidRDefault="007A4C16" w:rsidP="007A4C16">
      <w:pPr>
        <w:spacing w:line="220" w:lineRule="auto"/>
        <w:ind w:left="260" w:firstLine="286"/>
        <w:rPr>
          <w:rFonts w:ascii="Times New Roman" w:eastAsia="Times New Roman" w:hAnsi="Times New Roman"/>
          <w:sz w:val="23"/>
        </w:rPr>
      </w:pPr>
      <w:r>
        <w:rPr>
          <w:rFonts w:ascii="Times New Roman" w:eastAsia="Times New Roman" w:hAnsi="Times New Roman"/>
          <w:sz w:val="23"/>
        </w:rPr>
        <w:t>-жер учаскесіне жер иелерінің және жер пайдаланушылардың тұрақты және уақытша пайдалану құқықтарын растайтын құжаттарын тексеру;</w:t>
      </w:r>
    </w:p>
    <w:p w:rsidR="007A4C16" w:rsidRDefault="007A4C16" w:rsidP="007A4C16">
      <w:pPr>
        <w:spacing w:line="11" w:lineRule="exact"/>
        <w:rPr>
          <w:rFonts w:ascii="Times New Roman" w:eastAsia="Times New Roman" w:hAnsi="Times New Roman"/>
        </w:rPr>
      </w:pPr>
    </w:p>
    <w:p w:rsidR="007A4C16" w:rsidRDefault="007A4C16" w:rsidP="007A4C16">
      <w:pPr>
        <w:spacing w:line="227" w:lineRule="auto"/>
        <w:ind w:left="540" w:right="2880"/>
        <w:rPr>
          <w:rFonts w:ascii="Times New Roman" w:eastAsia="Times New Roman" w:hAnsi="Times New Roman"/>
          <w:sz w:val="23"/>
        </w:rPr>
      </w:pPr>
      <w:r>
        <w:rPr>
          <w:rFonts w:ascii="Times New Roman" w:eastAsia="Times New Roman" w:hAnsi="Times New Roman"/>
          <w:sz w:val="23"/>
        </w:rPr>
        <w:t>-пайдалануының нақты жағдайын айқындау үшін жерлерді зертт-еуді жүргізу;</w:t>
      </w:r>
    </w:p>
    <w:p w:rsidR="007A4C16" w:rsidRDefault="007A4C16" w:rsidP="007A4C16">
      <w:pPr>
        <w:tabs>
          <w:tab w:val="left" w:pos="1440"/>
          <w:tab w:val="left" w:pos="2180"/>
          <w:tab w:val="left" w:pos="2960"/>
          <w:tab w:val="left" w:pos="3800"/>
          <w:tab w:val="left" w:pos="5120"/>
          <w:tab w:val="left" w:pos="6100"/>
          <w:tab w:val="left" w:pos="7120"/>
        </w:tabs>
        <w:spacing w:line="0" w:lineRule="atLeast"/>
        <w:ind w:left="540"/>
        <w:rPr>
          <w:rFonts w:ascii="Times New Roman" w:eastAsia="Times New Roman" w:hAnsi="Times New Roman"/>
          <w:sz w:val="21"/>
        </w:rPr>
      </w:pPr>
      <w:r>
        <w:rPr>
          <w:rFonts w:ascii="Times New Roman" w:eastAsia="Times New Roman" w:hAnsi="Times New Roman"/>
          <w:sz w:val="23"/>
        </w:rPr>
        <w:t>-жерді</w:t>
      </w:r>
      <w:r>
        <w:rPr>
          <w:rFonts w:ascii="Times New Roman" w:eastAsia="Times New Roman" w:hAnsi="Times New Roman"/>
        </w:rPr>
        <w:tab/>
      </w:r>
      <w:r>
        <w:rPr>
          <w:rFonts w:ascii="Times New Roman" w:eastAsia="Times New Roman" w:hAnsi="Times New Roman"/>
          <w:sz w:val="23"/>
        </w:rPr>
        <w:t>бөлу</w:t>
      </w:r>
      <w:r>
        <w:rPr>
          <w:rFonts w:ascii="Times New Roman" w:eastAsia="Times New Roman" w:hAnsi="Times New Roman"/>
        </w:rPr>
        <w:tab/>
      </w:r>
      <w:r>
        <w:rPr>
          <w:rFonts w:ascii="Times New Roman" w:eastAsia="Times New Roman" w:hAnsi="Times New Roman"/>
          <w:sz w:val="23"/>
        </w:rPr>
        <w:t>және</w:t>
      </w:r>
      <w:r>
        <w:rPr>
          <w:rFonts w:ascii="Times New Roman" w:eastAsia="Times New Roman" w:hAnsi="Times New Roman"/>
        </w:rPr>
        <w:tab/>
      </w:r>
      <w:r>
        <w:rPr>
          <w:rFonts w:ascii="Times New Roman" w:eastAsia="Times New Roman" w:hAnsi="Times New Roman"/>
          <w:sz w:val="23"/>
        </w:rPr>
        <w:t>беру</w:t>
      </w:r>
      <w:r>
        <w:rPr>
          <w:rFonts w:ascii="Times New Roman" w:eastAsia="Times New Roman" w:hAnsi="Times New Roman"/>
        </w:rPr>
        <w:tab/>
      </w:r>
      <w:r>
        <w:rPr>
          <w:rFonts w:ascii="Times New Roman" w:eastAsia="Times New Roman" w:hAnsi="Times New Roman"/>
          <w:sz w:val="23"/>
        </w:rPr>
        <w:t>жөніндегі</w:t>
      </w:r>
      <w:r>
        <w:rPr>
          <w:rFonts w:ascii="Times New Roman" w:eastAsia="Times New Roman" w:hAnsi="Times New Roman"/>
        </w:rPr>
        <w:tab/>
      </w:r>
      <w:r>
        <w:rPr>
          <w:rFonts w:ascii="Times New Roman" w:eastAsia="Times New Roman" w:hAnsi="Times New Roman"/>
          <w:sz w:val="23"/>
        </w:rPr>
        <w:t>төмен</w:t>
      </w:r>
      <w:r>
        <w:rPr>
          <w:rFonts w:ascii="Times New Roman" w:eastAsia="Times New Roman" w:hAnsi="Times New Roman"/>
        </w:rPr>
        <w:tab/>
      </w:r>
      <w:r>
        <w:rPr>
          <w:rFonts w:ascii="Times New Roman" w:eastAsia="Times New Roman" w:hAnsi="Times New Roman"/>
          <w:sz w:val="23"/>
        </w:rPr>
        <w:t>тұрған</w:t>
      </w:r>
      <w:r>
        <w:rPr>
          <w:rFonts w:ascii="Times New Roman" w:eastAsia="Times New Roman" w:hAnsi="Times New Roman"/>
        </w:rPr>
        <w:tab/>
      </w:r>
      <w:proofErr w:type="gramStart"/>
      <w:r>
        <w:rPr>
          <w:rFonts w:ascii="Times New Roman" w:eastAsia="Times New Roman" w:hAnsi="Times New Roman"/>
          <w:sz w:val="21"/>
        </w:rPr>
        <w:t>мемлекеттік  органдардың</w:t>
      </w:r>
      <w:proofErr w:type="gramEnd"/>
    </w:p>
    <w:p w:rsidR="007A4C16" w:rsidRDefault="007A4C16" w:rsidP="007A4C16">
      <w:pPr>
        <w:spacing w:line="231" w:lineRule="auto"/>
        <w:ind w:left="260"/>
        <w:rPr>
          <w:rFonts w:ascii="Times New Roman" w:eastAsia="Times New Roman" w:hAnsi="Times New Roman"/>
          <w:sz w:val="23"/>
        </w:rPr>
      </w:pPr>
      <w:r>
        <w:rPr>
          <w:rFonts w:ascii="Times New Roman" w:eastAsia="Times New Roman" w:hAnsi="Times New Roman"/>
          <w:sz w:val="23"/>
        </w:rPr>
        <w:t>жұмыстарын тексеру және бағыттап отыру;</w:t>
      </w:r>
    </w:p>
    <w:p w:rsidR="007A4C16" w:rsidRDefault="007A4C16" w:rsidP="007A4C16">
      <w:pPr>
        <w:tabs>
          <w:tab w:val="left" w:pos="2120"/>
          <w:tab w:val="left" w:pos="2760"/>
          <w:tab w:val="left" w:pos="3280"/>
          <w:tab w:val="left" w:pos="4420"/>
          <w:tab w:val="left" w:pos="5860"/>
        </w:tabs>
        <w:spacing w:line="0" w:lineRule="atLeast"/>
        <w:ind w:left="540"/>
        <w:rPr>
          <w:rFonts w:ascii="Times New Roman" w:eastAsia="Times New Roman" w:hAnsi="Times New Roman"/>
          <w:sz w:val="21"/>
        </w:rPr>
      </w:pPr>
      <w:r>
        <w:rPr>
          <w:rFonts w:ascii="Times New Roman" w:eastAsia="Times New Roman" w:hAnsi="Times New Roman"/>
          <w:sz w:val="23"/>
        </w:rPr>
        <w:t>-жер заңдарын</w:t>
      </w:r>
      <w:r>
        <w:rPr>
          <w:rFonts w:ascii="Times New Roman" w:eastAsia="Times New Roman" w:hAnsi="Times New Roman"/>
        </w:rPr>
        <w:tab/>
      </w:r>
      <w:r>
        <w:rPr>
          <w:rFonts w:ascii="Times New Roman" w:eastAsia="Times New Roman" w:hAnsi="Times New Roman"/>
          <w:sz w:val="23"/>
        </w:rPr>
        <w:t>және</w:t>
      </w:r>
      <w:r>
        <w:rPr>
          <w:rFonts w:ascii="Times New Roman" w:eastAsia="Times New Roman" w:hAnsi="Times New Roman"/>
          <w:sz w:val="23"/>
        </w:rPr>
        <w:tab/>
        <w:t>жер</w:t>
      </w:r>
      <w:r>
        <w:rPr>
          <w:rFonts w:ascii="Times New Roman" w:eastAsia="Times New Roman" w:hAnsi="Times New Roman"/>
          <w:sz w:val="23"/>
        </w:rPr>
        <w:tab/>
        <w:t>пайдалану</w:t>
      </w:r>
      <w:r>
        <w:rPr>
          <w:rFonts w:ascii="Times New Roman" w:eastAsia="Times New Roman" w:hAnsi="Times New Roman"/>
          <w:sz w:val="23"/>
        </w:rPr>
        <w:tab/>
        <w:t>ережелерін</w:t>
      </w:r>
      <w:r>
        <w:rPr>
          <w:rFonts w:ascii="Times New Roman" w:eastAsia="Times New Roman" w:hAnsi="Times New Roman"/>
        </w:rPr>
        <w:tab/>
      </w:r>
      <w:r>
        <w:rPr>
          <w:rFonts w:ascii="Times New Roman" w:eastAsia="Times New Roman" w:hAnsi="Times New Roman"/>
          <w:sz w:val="21"/>
        </w:rPr>
        <w:t>бұзушылықты айқындау және тоқтату;</w:t>
      </w:r>
    </w:p>
    <w:p w:rsidR="007A4C16" w:rsidRDefault="007A4C16" w:rsidP="007A4C16">
      <w:pPr>
        <w:spacing w:line="232" w:lineRule="auto"/>
        <w:ind w:left="540"/>
        <w:rPr>
          <w:rFonts w:ascii="Times New Roman" w:eastAsia="Times New Roman" w:hAnsi="Times New Roman"/>
          <w:sz w:val="23"/>
        </w:rPr>
      </w:pPr>
      <w:r>
        <w:rPr>
          <w:rFonts w:ascii="Times New Roman" w:eastAsia="Times New Roman" w:hAnsi="Times New Roman"/>
          <w:sz w:val="23"/>
        </w:rPr>
        <w:t>-жер заңдарын бұзған тұлғаларды жауапкершілікке тарту.</w:t>
      </w:r>
    </w:p>
    <w:p w:rsidR="007A4C16" w:rsidRDefault="007A4C16" w:rsidP="007A4C16">
      <w:pPr>
        <w:spacing w:line="229" w:lineRule="auto"/>
        <w:ind w:left="260" w:right="20" w:firstLine="286"/>
        <w:jc w:val="both"/>
        <w:rPr>
          <w:rFonts w:ascii="Times New Roman" w:eastAsia="Times New Roman" w:hAnsi="Times New Roman"/>
          <w:sz w:val="23"/>
        </w:rPr>
      </w:pPr>
      <w:r>
        <w:rPr>
          <w:rFonts w:ascii="Times New Roman" w:eastAsia="Times New Roman" w:hAnsi="Times New Roman"/>
          <w:sz w:val="23"/>
        </w:rPr>
        <w:t>Жерге орналастыру к,ызметінің лауазымды адамдары мемлекеттік органдардың алдында, азаматтық, және басқа құрылыстарға, пайдалы қазбалар кендерін өңдеуге, агротехникалық, орман мелиоративтік, геологиялық зерттеу, іздестіру, геодезиялық және басқа жұмыстарды жүргізуге, егер олар жер заңдарын бұзатын, бекітілген жер пайдалану тәртібін бұзатын, және жойылуға, ластануға, топырақтың құнарлы к,абатының бүлінуіне, эрозияның дамуына, тұздануға, батпақтануға және басқа процестерге әкелетін болса, сонымен қатар егер жұмыстар экологиялық сараптамадан өтпеген жобалар бойынша жасалса, жұмыстардың тоқтатылуы туралы мәселе қоя алады немесе тоқтатады.</w:t>
      </w:r>
    </w:p>
    <w:p w:rsidR="007A4C16" w:rsidRDefault="007A4C16" w:rsidP="007A4C16">
      <w:pPr>
        <w:spacing w:line="8" w:lineRule="exact"/>
        <w:rPr>
          <w:rFonts w:ascii="Times New Roman" w:eastAsia="Times New Roman" w:hAnsi="Times New Roman"/>
        </w:rPr>
      </w:pPr>
    </w:p>
    <w:p w:rsidR="007A4C16" w:rsidRDefault="007A4C16" w:rsidP="007A4C16">
      <w:pPr>
        <w:spacing w:line="226" w:lineRule="auto"/>
        <w:ind w:left="260" w:firstLine="286"/>
        <w:jc w:val="both"/>
        <w:rPr>
          <w:rFonts w:ascii="Times New Roman" w:eastAsia="Times New Roman" w:hAnsi="Times New Roman"/>
          <w:sz w:val="23"/>
        </w:rPr>
      </w:pPr>
      <w:r>
        <w:rPr>
          <w:rFonts w:ascii="Times New Roman" w:eastAsia="Times New Roman" w:hAnsi="Times New Roman"/>
          <w:sz w:val="23"/>
        </w:rPr>
        <w:t>Осылайша, жер ресурстарын басқару комитеті органдары, экология және табиғи ресурстар министрлігі, денсаулық сақтау басқармасы, тұрғын және құрылыс министрлігі, ҚР су ресурстары бойынша комитеті:</w:t>
      </w:r>
    </w:p>
    <w:p w:rsidR="007A4C16" w:rsidRDefault="007A4C16" w:rsidP="007A4C16">
      <w:pPr>
        <w:spacing w:line="12" w:lineRule="exact"/>
        <w:rPr>
          <w:rFonts w:ascii="Times New Roman" w:eastAsia="Times New Roman" w:hAnsi="Times New Roman"/>
        </w:rPr>
      </w:pPr>
    </w:p>
    <w:p w:rsidR="007A4C16" w:rsidRDefault="007A4C16" w:rsidP="007A4C16">
      <w:pPr>
        <w:spacing w:line="227" w:lineRule="auto"/>
        <w:ind w:left="260" w:firstLine="286"/>
        <w:jc w:val="both"/>
        <w:rPr>
          <w:rFonts w:ascii="Times New Roman" w:eastAsia="Times New Roman" w:hAnsi="Times New Roman"/>
          <w:sz w:val="23"/>
        </w:rPr>
      </w:pPr>
      <w:r>
        <w:rPr>
          <w:rFonts w:ascii="Times New Roman" w:eastAsia="Times New Roman" w:hAnsi="Times New Roman"/>
          <w:sz w:val="23"/>
        </w:rPr>
        <w:t>-өздерінің міндеттеріне сәйкес жерді пайдалану және қорғауға мемлекеттік бақылауды жүзеге асырады;</w:t>
      </w:r>
    </w:p>
    <w:p w:rsidR="007A4C16" w:rsidRDefault="007A4C16" w:rsidP="007A4C16">
      <w:pPr>
        <w:tabs>
          <w:tab w:val="left" w:pos="5880"/>
        </w:tabs>
        <w:spacing w:line="0" w:lineRule="atLeast"/>
        <w:ind w:left="540"/>
        <w:rPr>
          <w:rFonts w:ascii="Times New Roman" w:eastAsia="Times New Roman" w:hAnsi="Times New Roman"/>
          <w:sz w:val="21"/>
        </w:rPr>
      </w:pPr>
      <w:r>
        <w:rPr>
          <w:rFonts w:ascii="Times New Roman" w:eastAsia="Times New Roman" w:hAnsi="Times New Roman"/>
          <w:sz w:val="23"/>
        </w:rPr>
        <w:t xml:space="preserve">-жердің </w:t>
      </w:r>
      <w:proofErr w:type="gramStart"/>
      <w:r>
        <w:rPr>
          <w:rFonts w:ascii="Times New Roman" w:eastAsia="Times New Roman" w:hAnsi="Times New Roman"/>
          <w:sz w:val="23"/>
        </w:rPr>
        <w:t>сапасы  жағдайының</w:t>
      </w:r>
      <w:proofErr w:type="gramEnd"/>
      <w:r>
        <w:rPr>
          <w:rFonts w:ascii="Times New Roman" w:eastAsia="Times New Roman" w:hAnsi="Times New Roman"/>
          <w:sz w:val="23"/>
        </w:rPr>
        <w:t xml:space="preserve"> өзгеруінің сараптамасын</w:t>
      </w:r>
      <w:r>
        <w:rPr>
          <w:rFonts w:ascii="Times New Roman" w:eastAsia="Times New Roman" w:hAnsi="Times New Roman"/>
        </w:rPr>
        <w:tab/>
      </w:r>
      <w:r>
        <w:rPr>
          <w:rFonts w:ascii="Times New Roman" w:eastAsia="Times New Roman" w:hAnsi="Times New Roman"/>
          <w:sz w:val="21"/>
        </w:rPr>
        <w:t>және  тексерудің ұйымдастырады;</w:t>
      </w:r>
    </w:p>
    <w:p w:rsidR="007A4C16" w:rsidRDefault="007A4C16" w:rsidP="007A4C16">
      <w:pPr>
        <w:tabs>
          <w:tab w:val="left" w:pos="1300"/>
          <w:tab w:val="left" w:pos="2480"/>
          <w:tab w:val="left" w:pos="2960"/>
          <w:tab w:val="left" w:pos="4340"/>
          <w:tab w:val="left" w:pos="5380"/>
          <w:tab w:val="left" w:pos="6600"/>
        </w:tabs>
        <w:spacing w:line="0" w:lineRule="atLeast"/>
        <w:ind w:left="540"/>
        <w:rPr>
          <w:rFonts w:ascii="Times New Roman" w:eastAsia="Times New Roman" w:hAnsi="Times New Roman"/>
          <w:sz w:val="21"/>
        </w:rPr>
      </w:pPr>
      <w:r>
        <w:rPr>
          <w:rFonts w:ascii="Times New Roman" w:eastAsia="Times New Roman" w:hAnsi="Times New Roman"/>
          <w:sz w:val="23"/>
        </w:rPr>
        <w:t>-жерді</w:t>
      </w:r>
      <w:r>
        <w:rPr>
          <w:rFonts w:ascii="Times New Roman" w:eastAsia="Times New Roman" w:hAnsi="Times New Roman"/>
        </w:rPr>
        <w:tab/>
      </w:r>
      <w:r>
        <w:rPr>
          <w:rFonts w:ascii="Times New Roman" w:eastAsia="Times New Roman" w:hAnsi="Times New Roman"/>
          <w:sz w:val="23"/>
        </w:rPr>
        <w:t>мақсатына</w:t>
      </w:r>
      <w:r>
        <w:rPr>
          <w:rFonts w:ascii="Times New Roman" w:eastAsia="Times New Roman" w:hAnsi="Times New Roman"/>
          <w:sz w:val="23"/>
        </w:rPr>
        <w:tab/>
        <w:t>сай</w:t>
      </w:r>
      <w:r>
        <w:rPr>
          <w:rFonts w:ascii="Times New Roman" w:eastAsia="Times New Roman" w:hAnsi="Times New Roman"/>
          <w:sz w:val="23"/>
        </w:rPr>
        <w:tab/>
        <w:t>пайдалануды</w:t>
      </w:r>
      <w:r>
        <w:rPr>
          <w:rFonts w:ascii="Times New Roman" w:eastAsia="Times New Roman" w:hAnsi="Times New Roman"/>
          <w:sz w:val="23"/>
        </w:rPr>
        <w:tab/>
        <w:t>сақтауын</w:t>
      </w:r>
      <w:r>
        <w:rPr>
          <w:rFonts w:ascii="Times New Roman" w:eastAsia="Times New Roman" w:hAnsi="Times New Roman"/>
          <w:sz w:val="23"/>
        </w:rPr>
        <w:tab/>
        <w:t>бақылауды</w:t>
      </w:r>
      <w:r>
        <w:rPr>
          <w:rFonts w:ascii="Times New Roman" w:eastAsia="Times New Roman" w:hAnsi="Times New Roman"/>
        </w:rPr>
        <w:tab/>
      </w:r>
      <w:r>
        <w:rPr>
          <w:rFonts w:ascii="Times New Roman" w:eastAsia="Times New Roman" w:hAnsi="Times New Roman"/>
          <w:sz w:val="21"/>
        </w:rPr>
        <w:t>іске асырады;</w:t>
      </w:r>
    </w:p>
    <w:p w:rsidR="007A4C16" w:rsidRDefault="007A4C16" w:rsidP="007A4C16">
      <w:pPr>
        <w:spacing w:line="218" w:lineRule="auto"/>
        <w:ind w:left="540"/>
        <w:rPr>
          <w:rFonts w:ascii="Times New Roman" w:eastAsia="Times New Roman" w:hAnsi="Times New Roman"/>
          <w:sz w:val="23"/>
        </w:rPr>
      </w:pPr>
      <w:r>
        <w:rPr>
          <w:rFonts w:ascii="Times New Roman" w:eastAsia="Times New Roman" w:hAnsi="Times New Roman"/>
          <w:sz w:val="23"/>
        </w:rPr>
        <w:t>-жер заңдарын бұзушылықтарды жою шараларын қолданады;</w:t>
      </w:r>
    </w:p>
    <w:p w:rsidR="007A4C16" w:rsidRDefault="007A4C16" w:rsidP="007A4C16">
      <w:pPr>
        <w:spacing w:line="232" w:lineRule="auto"/>
        <w:ind w:left="540"/>
        <w:rPr>
          <w:rFonts w:ascii="Times New Roman" w:eastAsia="Times New Roman" w:hAnsi="Times New Roman"/>
          <w:sz w:val="23"/>
        </w:rPr>
      </w:pPr>
      <w:r>
        <w:rPr>
          <w:rFonts w:ascii="Times New Roman" w:eastAsia="Times New Roman" w:hAnsi="Times New Roman"/>
          <w:sz w:val="23"/>
        </w:rPr>
        <w:t xml:space="preserve">-жерді пайдалану </w:t>
      </w:r>
      <w:proofErr w:type="gramStart"/>
      <w:r>
        <w:rPr>
          <w:rFonts w:ascii="Times New Roman" w:eastAsia="Times New Roman" w:hAnsi="Times New Roman"/>
          <w:sz w:val="23"/>
        </w:rPr>
        <w:t>және  қорғау</w:t>
      </w:r>
      <w:proofErr w:type="gramEnd"/>
      <w:r>
        <w:rPr>
          <w:rFonts w:ascii="Times New Roman" w:eastAsia="Times New Roman" w:hAnsi="Times New Roman"/>
          <w:sz w:val="23"/>
        </w:rPr>
        <w:t xml:space="preserve"> мәселелері бойынша  нормативті</w:t>
      </w:r>
    </w:p>
    <w:p w:rsidR="007A4C16" w:rsidRDefault="007A4C16" w:rsidP="007A4C16">
      <w:pPr>
        <w:spacing w:line="231" w:lineRule="auto"/>
        <w:ind w:left="540"/>
        <w:rPr>
          <w:rFonts w:ascii="Times New Roman" w:eastAsia="Times New Roman" w:hAnsi="Times New Roman"/>
          <w:sz w:val="23"/>
        </w:rPr>
      </w:pPr>
      <w:r>
        <w:rPr>
          <w:rFonts w:ascii="Times New Roman" w:eastAsia="Times New Roman" w:hAnsi="Times New Roman"/>
          <w:sz w:val="23"/>
        </w:rPr>
        <w:t>актілерді дайындауға қатысады;</w:t>
      </w:r>
    </w:p>
    <w:p w:rsidR="007A4C16" w:rsidRDefault="007A4C16" w:rsidP="007A4C16">
      <w:pPr>
        <w:spacing w:line="231" w:lineRule="auto"/>
        <w:ind w:left="540"/>
        <w:rPr>
          <w:rFonts w:ascii="Times New Roman" w:eastAsia="Times New Roman" w:hAnsi="Times New Roman"/>
          <w:sz w:val="23"/>
        </w:rPr>
        <w:sectPr w:rsidR="007A4C16">
          <w:pgSz w:w="11920" w:h="16845"/>
          <w:pgMar w:top="1121" w:right="830" w:bottom="151" w:left="1440" w:header="0" w:footer="0" w:gutter="0"/>
          <w:cols w:space="0" w:equalWidth="0">
            <w:col w:w="9640"/>
          </w:cols>
          <w:docGrid w:linePitch="360"/>
        </w:sectPr>
      </w:pPr>
    </w:p>
    <w:p w:rsidR="007A4C16" w:rsidRDefault="007A4C16" w:rsidP="007A4C16">
      <w:pPr>
        <w:spacing w:line="200" w:lineRule="exact"/>
        <w:rPr>
          <w:rFonts w:ascii="Times New Roman" w:eastAsia="Times New Roman" w:hAnsi="Times New Roman"/>
        </w:rPr>
      </w:pPr>
    </w:p>
    <w:p w:rsidR="007A4C16" w:rsidRDefault="007A4C16" w:rsidP="007A4C16">
      <w:pPr>
        <w:spacing w:line="368" w:lineRule="exact"/>
        <w:rPr>
          <w:rFonts w:ascii="Times New Roman" w:eastAsia="Times New Roman" w:hAnsi="Times New Roman"/>
        </w:rPr>
      </w:pPr>
    </w:p>
    <w:p w:rsidR="007A4C16" w:rsidRDefault="007A4C16" w:rsidP="007A4C16">
      <w:pPr>
        <w:spacing w:line="0" w:lineRule="atLeast"/>
        <w:ind w:left="9500"/>
        <w:rPr>
          <w:rFonts w:ascii="Times New Roman" w:eastAsia="Times New Roman" w:hAnsi="Times New Roman"/>
          <w:sz w:val="24"/>
        </w:rPr>
      </w:pPr>
      <w:r>
        <w:rPr>
          <w:rFonts w:ascii="Times New Roman" w:eastAsia="Times New Roman" w:hAnsi="Times New Roman"/>
          <w:sz w:val="24"/>
        </w:rPr>
        <w:t>7</w:t>
      </w:r>
    </w:p>
    <w:p w:rsidR="007A4C16" w:rsidRDefault="007A4C16" w:rsidP="007A4C16">
      <w:pPr>
        <w:spacing w:line="0" w:lineRule="atLeast"/>
        <w:ind w:left="9500"/>
        <w:rPr>
          <w:rFonts w:ascii="Times New Roman" w:eastAsia="Times New Roman" w:hAnsi="Times New Roman"/>
          <w:sz w:val="24"/>
        </w:rPr>
        <w:sectPr w:rsidR="007A4C16">
          <w:type w:val="continuous"/>
          <w:pgSz w:w="11920" w:h="16845"/>
          <w:pgMar w:top="1121" w:right="830" w:bottom="151" w:left="1440" w:header="0" w:footer="0" w:gutter="0"/>
          <w:cols w:space="0" w:equalWidth="0">
            <w:col w:w="9640"/>
          </w:cols>
          <w:docGrid w:linePitch="360"/>
        </w:sectPr>
      </w:pPr>
    </w:p>
    <w:p w:rsidR="007A4C16" w:rsidRDefault="007A4C16" w:rsidP="007A4C16">
      <w:pPr>
        <w:spacing w:line="221" w:lineRule="auto"/>
        <w:ind w:left="260" w:right="20" w:firstLine="286"/>
        <w:rPr>
          <w:rFonts w:ascii="Times New Roman" w:eastAsia="Times New Roman" w:hAnsi="Times New Roman"/>
          <w:sz w:val="23"/>
        </w:rPr>
      </w:pPr>
      <w:bookmarkStart w:id="3" w:name="page8"/>
      <w:bookmarkEnd w:id="3"/>
      <w:r>
        <w:rPr>
          <w:rFonts w:ascii="Times New Roman" w:eastAsia="Times New Roman" w:hAnsi="Times New Roman"/>
          <w:sz w:val="23"/>
        </w:rPr>
        <w:lastRenderedPageBreak/>
        <w:t>-одан арғы пайдалануы адам денсаулығына және өміріне қауіп төндіретін, күтпеген жағдайларға, апаттарға, табиғи ландшафттар мен тарихи-мәдени мұралардың жойылуына, су</w:t>
      </w:r>
    </w:p>
    <w:p w:rsidR="007A4C16" w:rsidRDefault="007A4C16" w:rsidP="007A4C16">
      <w:pPr>
        <w:tabs>
          <w:tab w:val="left" w:pos="1900"/>
          <w:tab w:val="left" w:pos="2720"/>
          <w:tab w:val="left" w:pos="4340"/>
          <w:tab w:val="left" w:pos="5700"/>
          <w:tab w:val="left" w:pos="7140"/>
          <w:tab w:val="left" w:pos="7860"/>
        </w:tabs>
        <w:spacing w:line="0" w:lineRule="atLeast"/>
        <w:ind w:left="260"/>
        <w:rPr>
          <w:rFonts w:ascii="Times New Roman" w:eastAsia="Times New Roman" w:hAnsi="Times New Roman"/>
          <w:sz w:val="21"/>
        </w:rPr>
      </w:pPr>
      <w:r>
        <w:rPr>
          <w:rFonts w:ascii="Times New Roman" w:eastAsia="Times New Roman" w:hAnsi="Times New Roman"/>
          <w:sz w:val="23"/>
        </w:rPr>
        <w:t>көздерінің және</w:t>
      </w:r>
      <w:r>
        <w:rPr>
          <w:rFonts w:ascii="Times New Roman" w:eastAsia="Times New Roman" w:hAnsi="Times New Roman"/>
          <w:sz w:val="23"/>
        </w:rPr>
        <w:tab/>
        <w:t>ауыл</w:t>
      </w:r>
      <w:r>
        <w:rPr>
          <w:rFonts w:ascii="Times New Roman" w:eastAsia="Times New Roman" w:hAnsi="Times New Roman"/>
        </w:rPr>
        <w:tab/>
      </w:r>
      <w:r>
        <w:rPr>
          <w:rFonts w:ascii="Times New Roman" w:eastAsia="Times New Roman" w:hAnsi="Times New Roman"/>
          <w:sz w:val="23"/>
        </w:rPr>
        <w:t>шаруашылық</w:t>
      </w:r>
      <w:r>
        <w:rPr>
          <w:rFonts w:ascii="Times New Roman" w:eastAsia="Times New Roman" w:hAnsi="Times New Roman"/>
        </w:rPr>
        <w:tab/>
      </w:r>
      <w:r>
        <w:rPr>
          <w:rFonts w:ascii="Times New Roman" w:eastAsia="Times New Roman" w:hAnsi="Times New Roman"/>
          <w:sz w:val="23"/>
        </w:rPr>
        <w:t>өнімдерінің</w:t>
      </w:r>
      <w:r>
        <w:rPr>
          <w:rFonts w:ascii="Times New Roman" w:eastAsia="Times New Roman" w:hAnsi="Times New Roman"/>
        </w:rPr>
        <w:tab/>
      </w:r>
      <w:r>
        <w:rPr>
          <w:rFonts w:ascii="Times New Roman" w:eastAsia="Times New Roman" w:hAnsi="Times New Roman"/>
          <w:sz w:val="23"/>
        </w:rPr>
        <w:t>ластануына</w:t>
      </w:r>
      <w:r>
        <w:rPr>
          <w:rFonts w:ascii="Times New Roman" w:eastAsia="Times New Roman" w:hAnsi="Times New Roman"/>
        </w:rPr>
        <w:tab/>
      </w:r>
      <w:r>
        <w:rPr>
          <w:rFonts w:ascii="Times New Roman" w:eastAsia="Times New Roman" w:hAnsi="Times New Roman"/>
          <w:sz w:val="23"/>
        </w:rPr>
        <w:t>әкеп</w:t>
      </w:r>
      <w:r>
        <w:rPr>
          <w:rFonts w:ascii="Times New Roman" w:eastAsia="Times New Roman" w:hAnsi="Times New Roman"/>
        </w:rPr>
        <w:tab/>
      </w:r>
      <w:r>
        <w:rPr>
          <w:rFonts w:ascii="Times New Roman" w:eastAsia="Times New Roman" w:hAnsi="Times New Roman"/>
          <w:sz w:val="21"/>
        </w:rPr>
        <w:t>соғатын ластанған</w:t>
      </w:r>
    </w:p>
    <w:p w:rsidR="007A4C16" w:rsidRDefault="007A4C16" w:rsidP="007A4C16">
      <w:pPr>
        <w:tabs>
          <w:tab w:val="left" w:pos="920"/>
          <w:tab w:val="left" w:pos="2840"/>
          <w:tab w:val="left" w:pos="3960"/>
        </w:tabs>
        <w:spacing w:line="0" w:lineRule="atLeast"/>
        <w:ind w:left="260"/>
        <w:rPr>
          <w:rFonts w:ascii="Times New Roman" w:eastAsia="Times New Roman" w:hAnsi="Times New Roman"/>
          <w:sz w:val="21"/>
        </w:rPr>
      </w:pPr>
      <w:r>
        <w:rPr>
          <w:rFonts w:ascii="Times New Roman" w:eastAsia="Times New Roman" w:hAnsi="Times New Roman"/>
          <w:sz w:val="23"/>
        </w:rPr>
        <w:t>және</w:t>
      </w:r>
      <w:r>
        <w:rPr>
          <w:rFonts w:ascii="Times New Roman" w:eastAsia="Times New Roman" w:hAnsi="Times New Roman"/>
          <w:sz w:val="23"/>
        </w:rPr>
        <w:tab/>
        <w:t>деградацияланған</w:t>
      </w:r>
      <w:r>
        <w:rPr>
          <w:rFonts w:ascii="Times New Roman" w:eastAsia="Times New Roman" w:hAnsi="Times New Roman"/>
          <w:sz w:val="23"/>
        </w:rPr>
        <w:tab/>
        <w:t>жерлерді</w:t>
      </w:r>
      <w:r>
        <w:rPr>
          <w:rFonts w:ascii="Times New Roman" w:eastAsia="Times New Roman" w:hAnsi="Times New Roman"/>
        </w:rPr>
        <w:tab/>
      </w:r>
      <w:proofErr w:type="gramStart"/>
      <w:r>
        <w:rPr>
          <w:rFonts w:ascii="Times New Roman" w:eastAsia="Times New Roman" w:hAnsi="Times New Roman"/>
          <w:sz w:val="21"/>
        </w:rPr>
        <w:t>консервациялау  туралы</w:t>
      </w:r>
      <w:proofErr w:type="gramEnd"/>
      <w:r>
        <w:rPr>
          <w:rFonts w:ascii="Times New Roman" w:eastAsia="Times New Roman" w:hAnsi="Times New Roman"/>
          <w:sz w:val="21"/>
        </w:rPr>
        <w:t xml:space="preserve"> ойлар қосады;</w:t>
      </w:r>
    </w:p>
    <w:p w:rsidR="007A4C16" w:rsidRDefault="007A4C16" w:rsidP="007A4C16">
      <w:pPr>
        <w:spacing w:line="9" w:lineRule="exact"/>
        <w:rPr>
          <w:rFonts w:ascii="Times New Roman" w:eastAsia="Times New Roman" w:hAnsi="Times New Roman"/>
        </w:rPr>
      </w:pPr>
    </w:p>
    <w:p w:rsidR="007A4C16" w:rsidRDefault="007A4C16" w:rsidP="007A4C16">
      <w:pPr>
        <w:spacing w:line="229" w:lineRule="auto"/>
        <w:ind w:left="260" w:firstLine="286"/>
        <w:jc w:val="both"/>
        <w:rPr>
          <w:rFonts w:ascii="Times New Roman" w:eastAsia="Times New Roman" w:hAnsi="Times New Roman"/>
          <w:sz w:val="23"/>
        </w:rPr>
      </w:pPr>
      <w:r>
        <w:rPr>
          <w:rFonts w:ascii="Times New Roman" w:eastAsia="Times New Roman" w:hAnsi="Times New Roman"/>
          <w:sz w:val="23"/>
        </w:rPr>
        <w:t>-дала құрылысы және жерге орналастыру құжаттарын, сапалық жағдайын жақсарту шараларын жүргізілген, мелиорацияланған, рекультивацияланған, және басқа жерлерді қабылдау комиссиясының жұмысында, сонымен қатар жерді қорғау мақсатында құрылған объектілерді ұйғаруға қатысады.</w:t>
      </w:r>
    </w:p>
    <w:p w:rsidR="00F23311" w:rsidRPr="007A4C16" w:rsidRDefault="007A4C16" w:rsidP="007A4C16"/>
    <w:sectPr w:rsidR="00F23311" w:rsidRPr="007A4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6"/>
    <w:rsid w:val="001A20A8"/>
    <w:rsid w:val="002948F5"/>
    <w:rsid w:val="00306EC6"/>
    <w:rsid w:val="007A4C16"/>
    <w:rsid w:val="00BD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2C9F5-0D11-4B23-82A5-33D9CF1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16"/>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Зулпыхаров Канат</dc:creator>
  <cp:keywords/>
  <dc:description/>
  <cp:lastModifiedBy>Зулпыхаров Канат</cp:lastModifiedBy>
  <cp:revision>1</cp:revision>
  <dcterms:created xsi:type="dcterms:W3CDTF">2020-01-21T12:01:00Z</dcterms:created>
  <dcterms:modified xsi:type="dcterms:W3CDTF">2020-01-21T12:06:00Z</dcterms:modified>
</cp:coreProperties>
</file>